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0" w:rsidRPr="00B64697" w:rsidRDefault="00712AD0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Na osnovu člana 9 stav 1 Uredbe o načinu i postupku ostvarivanja saradnje organa državne uprave i nevladinih organizacija („Službeni list CG”, broj 7/12),</w:t>
      </w:r>
      <w:r w:rsidR="001C113D" w:rsidRPr="00B64697">
        <w:rPr>
          <w:rFonts w:asciiTheme="majorHAnsi" w:hAnsiTheme="majorHAnsi"/>
          <w:sz w:val="24"/>
          <w:szCs w:val="24"/>
          <w:lang w:val="sr-Latn-CS"/>
        </w:rPr>
        <w:t xml:space="preserve"> a u vezi s Odlukom o uspostavljanju strukture za pregovore o pristupanju Crne Gore Evropskoj uniji (Službeni list CG, broj </w:t>
      </w:r>
      <w:r w:rsidR="00E737AF" w:rsidRPr="00B64697">
        <w:rPr>
          <w:rFonts w:asciiTheme="majorHAnsi" w:hAnsiTheme="majorHAnsi"/>
          <w:sz w:val="24"/>
          <w:szCs w:val="24"/>
          <w:lang w:val="sr-Latn-CS"/>
        </w:rPr>
        <w:t xml:space="preserve">9/12) </w:t>
      </w:r>
      <w:r w:rsidR="001C113D" w:rsidRPr="00B64697">
        <w:rPr>
          <w:rFonts w:asciiTheme="majorHAnsi" w:hAnsiTheme="majorHAnsi"/>
          <w:sz w:val="24"/>
          <w:szCs w:val="24"/>
          <w:lang w:val="sr-Latn-CS"/>
        </w:rPr>
        <w:t>i odlukama o obrazovanju radnih grupa za pripremu pregovora za pregovaračka poglavlja 23. Pravosuđe i temeljna prava i 24. Pravda, sloboda i bezbjednost</w:t>
      </w:r>
      <w:r w:rsidR="00E737AF" w:rsidRPr="00B64697">
        <w:rPr>
          <w:rFonts w:asciiTheme="majorHAnsi" w:hAnsiTheme="majorHAnsi"/>
          <w:sz w:val="24"/>
          <w:szCs w:val="24"/>
          <w:lang w:val="sr-Latn-CS"/>
        </w:rPr>
        <w:t>,</w:t>
      </w:r>
      <w:r w:rsidR="001C113D" w:rsidRPr="00B64697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B64697">
        <w:rPr>
          <w:rFonts w:asciiTheme="majorHAnsi" w:hAnsiTheme="majorHAnsi"/>
          <w:sz w:val="24"/>
          <w:szCs w:val="24"/>
          <w:lang w:val="sr-Latn-CS"/>
        </w:rPr>
        <w:t xml:space="preserve">Ministarstvo </w:t>
      </w:r>
      <w:r w:rsidR="00B87291" w:rsidRPr="00B64697">
        <w:rPr>
          <w:rFonts w:asciiTheme="majorHAnsi" w:hAnsiTheme="majorHAnsi"/>
          <w:sz w:val="24"/>
          <w:szCs w:val="24"/>
          <w:lang w:val="sr-Latn-CS"/>
        </w:rPr>
        <w:t xml:space="preserve">evropskih </w:t>
      </w:r>
      <w:r w:rsidRPr="00B64697">
        <w:rPr>
          <w:rFonts w:asciiTheme="majorHAnsi" w:hAnsiTheme="majorHAnsi"/>
          <w:sz w:val="24"/>
          <w:szCs w:val="24"/>
          <w:lang w:val="sr-Latn-CS"/>
        </w:rPr>
        <w:t>poslova upućuje</w:t>
      </w:r>
    </w:p>
    <w:p w:rsidR="00712AD0" w:rsidRPr="00B64697" w:rsidRDefault="00712AD0" w:rsidP="00B64697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lang w:val="sr-Latn-CS"/>
        </w:rPr>
        <w:t>JAVNI POZIV</w:t>
      </w:r>
    </w:p>
    <w:p w:rsidR="00B87291" w:rsidRPr="00B64697" w:rsidRDefault="00712AD0" w:rsidP="00B64697">
      <w:pPr>
        <w:spacing w:line="240" w:lineRule="auto"/>
        <w:ind w:left="1134" w:right="1563"/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lang w:val="sr-Latn-CS"/>
        </w:rPr>
        <w:t>nevladini</w:t>
      </w:r>
      <w:r w:rsidR="001C51DB" w:rsidRPr="00B64697">
        <w:rPr>
          <w:rFonts w:asciiTheme="majorHAnsi" w:hAnsiTheme="majorHAnsi"/>
          <w:b/>
          <w:sz w:val="24"/>
          <w:szCs w:val="24"/>
          <w:lang w:val="sr-Latn-CS"/>
        </w:rPr>
        <w:t xml:space="preserve">m organizacijama za predlaganje </w:t>
      </w:r>
      <w:r w:rsidR="003F00A9" w:rsidRPr="00B64697">
        <w:rPr>
          <w:rFonts w:asciiTheme="majorHAnsi" w:hAnsiTheme="majorHAnsi"/>
          <w:b/>
          <w:sz w:val="24"/>
          <w:szCs w:val="24"/>
          <w:lang w:val="sr-Latn-CS"/>
        </w:rPr>
        <w:t>predstavnika/ce za člana/cu r</w:t>
      </w:r>
      <w:r w:rsidRPr="00B64697">
        <w:rPr>
          <w:rFonts w:asciiTheme="majorHAnsi" w:hAnsiTheme="majorHAnsi"/>
          <w:b/>
          <w:sz w:val="24"/>
          <w:szCs w:val="24"/>
          <w:lang w:val="sr-Latn-CS"/>
        </w:rPr>
        <w:t xml:space="preserve">adne grupe za </w:t>
      </w:r>
      <w:r w:rsidR="00B87291" w:rsidRPr="00B64697">
        <w:rPr>
          <w:rFonts w:asciiTheme="majorHAnsi" w:hAnsiTheme="majorHAnsi"/>
          <w:b/>
          <w:sz w:val="24"/>
          <w:szCs w:val="24"/>
          <w:lang w:val="sr-Latn-CS"/>
        </w:rPr>
        <w:t>učešće u radnim grupama za pripremu pregovora o poglavljima 23. Temeljna prava i 24. Pravda, sloboda i bezbjednost.</w:t>
      </w:r>
    </w:p>
    <w:p w:rsidR="00741545" w:rsidRPr="00B64697" w:rsidRDefault="00741545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N</w:t>
      </w:r>
      <w:r w:rsidR="003F00A9" w:rsidRPr="00B64697">
        <w:rPr>
          <w:rFonts w:asciiTheme="majorHAnsi" w:hAnsiTheme="majorHAnsi"/>
          <w:sz w:val="24"/>
          <w:szCs w:val="24"/>
          <w:lang w:val="sr-Latn-CS"/>
        </w:rPr>
        <w:t>a osnovu člana 15 stav 1Odluke o uspostavljanju strukture za pregovore o pristupanju Crne Gore Evropskoj uniji („Službeni list CG“, broj 9/12), Vlada Crne Gore</w:t>
      </w:r>
      <w:r w:rsidR="004432D7" w:rsidRPr="00B64697">
        <w:rPr>
          <w:rFonts w:asciiTheme="majorHAnsi" w:hAnsiTheme="majorHAnsi"/>
          <w:sz w:val="24"/>
          <w:szCs w:val="24"/>
          <w:lang w:val="sr-Latn-CS"/>
        </w:rPr>
        <w:t xml:space="preserve"> je</w:t>
      </w:r>
      <w:r w:rsidR="003F00A9" w:rsidRPr="00B64697">
        <w:rPr>
          <w:rFonts w:asciiTheme="majorHAnsi" w:hAnsiTheme="majorHAnsi"/>
          <w:sz w:val="24"/>
          <w:szCs w:val="24"/>
          <w:lang w:val="sr-Latn-CS"/>
        </w:rPr>
        <w:t>, na sjednici od 8. marta 2012, donijela odluke o obrazovanju radnih grupa za pripremu pregovora o pristupanju Crne Gore Evropskoj uniji za oblasti pravne tekovine Evropske unije koje se odnose na pregovaračka poglavlja 23. Pravosuđe i temeljna prava i 24. Pravda, sloboda i bezbjednost</w:t>
      </w:r>
      <w:r w:rsidR="004D254A" w:rsidRPr="00B64697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="001C113D" w:rsidRPr="00B64697">
        <w:rPr>
          <w:rFonts w:asciiTheme="majorHAnsi" w:hAnsiTheme="majorHAnsi"/>
          <w:sz w:val="24"/>
          <w:szCs w:val="24"/>
          <w:lang w:val="sr-Latn-CS"/>
        </w:rPr>
        <w:t xml:space="preserve">kojima su za članove pomenutih grupa imenovani i predstavnici nevladinih organizacija. </w:t>
      </w:r>
      <w:r w:rsidRPr="00B64697">
        <w:rPr>
          <w:rFonts w:asciiTheme="majorHAnsi" w:hAnsiTheme="majorHAnsi"/>
          <w:sz w:val="24"/>
          <w:szCs w:val="24"/>
          <w:lang w:val="sr-Latn-CS"/>
        </w:rPr>
        <w:t>Vlada je, u skladu s izmijenjenim okoln</w:t>
      </w:r>
      <w:r w:rsidR="00F87AF8" w:rsidRPr="00B64697">
        <w:rPr>
          <w:rFonts w:asciiTheme="majorHAnsi" w:hAnsiTheme="majorHAnsi"/>
          <w:sz w:val="24"/>
          <w:szCs w:val="24"/>
          <w:lang w:val="sr-Latn-CS"/>
        </w:rPr>
        <w:t>o</w:t>
      </w:r>
      <w:r w:rsidRPr="00B64697">
        <w:rPr>
          <w:rFonts w:asciiTheme="majorHAnsi" w:hAnsiTheme="majorHAnsi"/>
          <w:sz w:val="24"/>
          <w:szCs w:val="24"/>
          <w:lang w:val="sr-Latn-CS"/>
        </w:rPr>
        <w:t>stima, 10. aprila 2014. donijela Odluku o izmjeni Odluke o obrazovanju Radne grupe za pripremu pregovora o pristupanju Crne Gore Evropskoj uniji za oblast pravne tekovine Evropske unije koja se odnosi na pregovaračko poglavlje 23. Pravosuđe i temeljna prava, a 28. aprila 2016, Odluku o izmjeni Odluke o obrazovanju Radne grupe za pripremu pregovora o pristupanju Crne Gore Evropskoj uniji za oblast pravne tekovine Evropske unije koja se odnosi na pregovaračko poglavlje 24. Pravda, sloboda i bezbjednost.</w:t>
      </w:r>
    </w:p>
    <w:p w:rsidR="004D254A" w:rsidRPr="00B64697" w:rsidRDefault="004D254A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K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 xml:space="preserve">ako je u međuvremenu jedan broj predstavnika nevladinih organizacija u pomenutim grupama, napustio nevladine organizacije pa samim tim ne može zastupati njihove interese, a sa druge strane postoji </w:t>
      </w:r>
      <w:r w:rsidR="003C2C5C" w:rsidRPr="00B64697">
        <w:rPr>
          <w:rFonts w:asciiTheme="majorHAnsi" w:hAnsiTheme="majorHAnsi"/>
          <w:sz w:val="24"/>
          <w:szCs w:val="24"/>
          <w:lang w:val="sr-Latn-CS"/>
        </w:rPr>
        <w:t>interesovanj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>e</w:t>
      </w:r>
      <w:r w:rsidR="003C2C5C" w:rsidRPr="00B64697">
        <w:rPr>
          <w:rFonts w:asciiTheme="majorHAnsi" w:hAnsiTheme="majorHAnsi"/>
          <w:sz w:val="24"/>
          <w:szCs w:val="24"/>
          <w:lang w:val="sr-Latn-CS"/>
        </w:rPr>
        <w:t xml:space="preserve"> značajnog 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 xml:space="preserve">broja </w:t>
      </w:r>
      <w:r w:rsidR="003C2C5C" w:rsidRPr="00B64697">
        <w:rPr>
          <w:rFonts w:asciiTheme="majorHAnsi" w:hAnsiTheme="majorHAnsi"/>
          <w:sz w:val="24"/>
          <w:szCs w:val="24"/>
          <w:lang w:val="sr-Latn-CS"/>
        </w:rPr>
        <w:t>NVO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 xml:space="preserve">-a </w:t>
      </w:r>
      <w:r w:rsidR="003C2C5C" w:rsidRPr="00B64697">
        <w:rPr>
          <w:rFonts w:asciiTheme="majorHAnsi" w:hAnsiTheme="majorHAnsi"/>
          <w:sz w:val="24"/>
          <w:szCs w:val="24"/>
          <w:lang w:val="sr-Latn-CS"/>
        </w:rPr>
        <w:t xml:space="preserve">da im se 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 xml:space="preserve">omogući </w:t>
      </w:r>
      <w:r w:rsidR="003C2C5C" w:rsidRPr="00B64697">
        <w:rPr>
          <w:rFonts w:asciiTheme="majorHAnsi" w:hAnsiTheme="majorHAnsi"/>
          <w:sz w:val="24"/>
          <w:szCs w:val="24"/>
          <w:lang w:val="sr-Latn-CS"/>
        </w:rPr>
        <w:t xml:space="preserve"> učešć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 xml:space="preserve">e u tim grupama, ocijenjeno je da bi trebalo ponovo izmijeniti pomenute odluke, što bi bilo u skladu s otvorenom politikom </w:t>
      </w:r>
      <w:r w:rsidR="006A2ACF" w:rsidRPr="00B64697">
        <w:rPr>
          <w:rFonts w:asciiTheme="majorHAnsi" w:hAnsiTheme="majorHAnsi"/>
          <w:sz w:val="24"/>
          <w:szCs w:val="24"/>
          <w:lang w:val="sr-Latn-CS"/>
        </w:rPr>
        <w:t>Vla</w:t>
      </w:r>
      <w:r w:rsidR="0011390C">
        <w:rPr>
          <w:rFonts w:asciiTheme="majorHAnsi" w:hAnsiTheme="majorHAnsi"/>
          <w:sz w:val="24"/>
          <w:szCs w:val="24"/>
          <w:lang w:val="sr-Latn-CS"/>
        </w:rPr>
        <w:t>d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>e</w:t>
      </w:r>
      <w:r w:rsidR="006A2ACF" w:rsidRPr="00B64697">
        <w:rPr>
          <w:rFonts w:asciiTheme="majorHAnsi" w:hAnsiTheme="majorHAnsi"/>
          <w:sz w:val="24"/>
          <w:szCs w:val="24"/>
          <w:lang w:val="sr-Latn-CS"/>
        </w:rPr>
        <w:t xml:space="preserve"> Crne Gore 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>o</w:t>
      </w:r>
      <w:r w:rsidR="006A2ACF" w:rsidRPr="00B64697">
        <w:rPr>
          <w:rFonts w:asciiTheme="majorHAnsi" w:hAnsiTheme="majorHAnsi"/>
          <w:sz w:val="24"/>
          <w:szCs w:val="24"/>
          <w:lang w:val="sr-Latn-CS"/>
        </w:rPr>
        <w:t xml:space="preserve"> učešć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>u</w:t>
      </w:r>
      <w:r w:rsidR="006A2ACF" w:rsidRPr="00B64697">
        <w:rPr>
          <w:rFonts w:asciiTheme="majorHAnsi" w:hAnsiTheme="majorHAnsi"/>
          <w:sz w:val="24"/>
          <w:szCs w:val="24"/>
          <w:lang w:val="sr-Latn-CS"/>
        </w:rPr>
        <w:t xml:space="preserve"> civilnog društva u svim radnim grupama pregovaračke strukture. </w:t>
      </w:r>
    </w:p>
    <w:p w:rsidR="00712AD0" w:rsidRPr="00B64697" w:rsidRDefault="00712AD0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Postupajući u skladu s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 xml:space="preserve"> navedenima, </w:t>
      </w:r>
      <w:r w:rsidRPr="00B64697">
        <w:rPr>
          <w:rFonts w:asciiTheme="majorHAnsi" w:hAnsiTheme="majorHAnsi"/>
          <w:sz w:val="24"/>
          <w:szCs w:val="24"/>
          <w:lang w:val="sr-Latn-CS"/>
        </w:rPr>
        <w:t>a na osnovu Uredbe o načinu i postupku ostvarivanja saradnje organa državne uprave i nevladinih organizacija, Ministarstvo poziv</w:t>
      </w:r>
      <w:r w:rsidR="001540AD" w:rsidRPr="00B64697">
        <w:rPr>
          <w:rFonts w:asciiTheme="majorHAnsi" w:hAnsiTheme="majorHAnsi"/>
          <w:sz w:val="24"/>
          <w:szCs w:val="24"/>
          <w:lang w:val="sr-Latn-CS"/>
        </w:rPr>
        <w:t xml:space="preserve">a nevladine organizacije da predlože kandidate/kandidatkinje </w:t>
      </w:r>
      <w:r w:rsidRPr="00B64697">
        <w:rPr>
          <w:rFonts w:asciiTheme="majorHAnsi" w:hAnsiTheme="majorHAnsi"/>
          <w:sz w:val="24"/>
          <w:szCs w:val="24"/>
          <w:lang w:val="sr-Latn-CS"/>
        </w:rPr>
        <w:t xml:space="preserve">za izbor predstavnika/ce nevladinih organizacija u </w:t>
      </w:r>
      <w:r w:rsidR="00B87291" w:rsidRPr="00B64697">
        <w:rPr>
          <w:rFonts w:asciiTheme="majorHAnsi" w:hAnsiTheme="majorHAnsi"/>
          <w:sz w:val="24"/>
          <w:szCs w:val="24"/>
          <w:lang w:val="sr-Latn-CS"/>
        </w:rPr>
        <w:t xml:space="preserve">ovim radnim grupama. </w:t>
      </w:r>
    </w:p>
    <w:p w:rsidR="009769D7" w:rsidRPr="00B64697" w:rsidRDefault="00C6542B" w:rsidP="00B64697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lang w:val="sr-Latn-CS"/>
        </w:rPr>
        <w:t xml:space="preserve">Za člana/icu radnih grupa </w:t>
      </w:r>
      <w:r w:rsidR="00712AD0" w:rsidRPr="00B64697">
        <w:rPr>
          <w:rFonts w:asciiTheme="majorHAnsi" w:hAnsiTheme="majorHAnsi"/>
          <w:b/>
          <w:sz w:val="24"/>
          <w:szCs w:val="24"/>
          <w:lang w:val="sr-Latn-CS"/>
        </w:rPr>
        <w:t xml:space="preserve">jedna nevladina organizacija može da predloži samo jednog kandidata/kinju. </w:t>
      </w:r>
    </w:p>
    <w:p w:rsidR="009769D7" w:rsidRPr="00B64697" w:rsidRDefault="009769D7" w:rsidP="00B6469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lang w:val="sr-Latn-CS"/>
        </w:rPr>
        <w:t>I Koje nevladine organizacije mogu predložiti kandidata/kandidatkinju:</w:t>
      </w:r>
    </w:p>
    <w:p w:rsidR="00712AD0" w:rsidRPr="00B64697" w:rsidRDefault="00712AD0" w:rsidP="00B6469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Nevladina organizacija može predložit</w:t>
      </w:r>
      <w:r w:rsidR="00C6542B" w:rsidRPr="00B64697">
        <w:rPr>
          <w:rFonts w:asciiTheme="majorHAnsi" w:hAnsiTheme="majorHAnsi"/>
          <w:sz w:val="24"/>
          <w:szCs w:val="24"/>
          <w:lang w:val="sr-Latn-CS"/>
        </w:rPr>
        <w:t xml:space="preserve">i kandidata/kinju za člana/icu radnih grupa </w:t>
      </w:r>
      <w:r w:rsidRPr="00B64697">
        <w:rPr>
          <w:rFonts w:asciiTheme="majorHAnsi" w:hAnsiTheme="majorHAnsi"/>
          <w:sz w:val="24"/>
          <w:szCs w:val="24"/>
          <w:lang w:val="sr-Latn-CS"/>
        </w:rPr>
        <w:t>ako:</w:t>
      </w:r>
    </w:p>
    <w:p w:rsidR="00712AD0" w:rsidRPr="00B64697" w:rsidRDefault="00712AD0" w:rsidP="00B6469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je upisana u registar nevladinih organizacija prije objavljivanja Javnog poziva;</w:t>
      </w:r>
    </w:p>
    <w:p w:rsidR="00712AD0" w:rsidRPr="00B64697" w:rsidRDefault="00712AD0" w:rsidP="00B6469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- u aktu o osnivanju i statutu ima utvrđene djelatnosti i ciljeve u oblastima koje su u vezi sa zadatkom </w:t>
      </w:r>
      <w:r w:rsidR="00C6542B" w:rsidRPr="00B64697">
        <w:rPr>
          <w:rFonts w:asciiTheme="majorHAnsi" w:hAnsiTheme="majorHAnsi"/>
          <w:sz w:val="24"/>
          <w:szCs w:val="24"/>
          <w:lang w:val="sr-Latn-CS"/>
        </w:rPr>
        <w:t>radnih</w:t>
      </w:r>
      <w:r w:rsidRPr="00B64697">
        <w:rPr>
          <w:rFonts w:asciiTheme="majorHAnsi" w:hAnsiTheme="majorHAnsi"/>
          <w:sz w:val="24"/>
          <w:szCs w:val="24"/>
          <w:lang w:val="sr-Latn-CS"/>
        </w:rPr>
        <w:t xml:space="preserve"> grup</w:t>
      </w:r>
      <w:r w:rsidR="00C6542B" w:rsidRPr="00B64697">
        <w:rPr>
          <w:rFonts w:asciiTheme="majorHAnsi" w:hAnsiTheme="majorHAnsi"/>
          <w:sz w:val="24"/>
          <w:szCs w:val="24"/>
          <w:lang w:val="sr-Latn-CS"/>
        </w:rPr>
        <w:t>a</w:t>
      </w:r>
      <w:r w:rsidRPr="00B64697">
        <w:rPr>
          <w:rFonts w:asciiTheme="majorHAnsi" w:hAnsiTheme="majorHAnsi"/>
          <w:sz w:val="24"/>
          <w:szCs w:val="24"/>
          <w:lang w:val="sr-Latn-CS"/>
        </w:rPr>
        <w:t>: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</w:t>
      </w:r>
      <w:r w:rsidR="006240AD" w:rsidRPr="00B64697">
        <w:rPr>
          <w:rFonts w:asciiTheme="majorHAnsi" w:hAnsiTheme="majorHAnsi"/>
          <w:sz w:val="24"/>
          <w:szCs w:val="24"/>
          <w:lang w:val="sr-Latn-CS"/>
        </w:rPr>
        <w:t>pravosuđe, antikorupcija, temeljna prava</w:t>
      </w:r>
    </w:p>
    <w:p w:rsidR="00712AD0" w:rsidRPr="00B64697" w:rsidRDefault="006240AD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-azil, migracije, vize, spoljne granice i šengenska pravna tekovina, suzbijanje organizovanog kriminala, suzbijanje zolupotrebe droga, suzbijanje trgovine ljudima, suzbijanje terorizma, pravosudna saradnja u građanskim i privrednim stvarima, pravosudna saradnja u krivičnim stvarima, policijska saradnja i carinska saradnja.</w:t>
      </w:r>
    </w:p>
    <w:p w:rsidR="00712AD0" w:rsidRPr="00B64697" w:rsidRDefault="00712AD0" w:rsidP="00B6469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je u prethodnoj godini realizovala najmanje jedan projekat ili aktivnost u vezi sa zadatkom Radne grupe;</w:t>
      </w:r>
    </w:p>
    <w:p w:rsidR="00215CBF" w:rsidRPr="00B64697" w:rsidRDefault="00215CBF" w:rsidP="00B646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sr-Latn-CS"/>
        </w:rPr>
      </w:pPr>
      <w:r w:rsidRPr="00B64697">
        <w:rPr>
          <w:rFonts w:asciiTheme="majorHAnsi" w:eastAsia="Times New Roman" w:hAnsiTheme="majorHAnsi" w:cs="Arial"/>
          <w:sz w:val="24"/>
          <w:szCs w:val="24"/>
          <w:lang w:val="sr-Latn-CS"/>
        </w:rPr>
        <w:t>-</w:t>
      </w:r>
      <w:r w:rsidR="0011390C">
        <w:rPr>
          <w:rFonts w:asciiTheme="majorHAnsi" w:eastAsia="Times New Roman" w:hAnsiTheme="majorHAnsi" w:cs="Arial"/>
          <w:sz w:val="24"/>
          <w:szCs w:val="24"/>
          <w:lang w:val="sr-Latn-CS"/>
        </w:rPr>
        <w:t xml:space="preserve"> </w:t>
      </w:r>
      <w:r w:rsidRPr="00B64697">
        <w:rPr>
          <w:rFonts w:asciiTheme="majorHAnsi" w:eastAsia="Times New Roman" w:hAnsiTheme="majorHAnsi" w:cs="Arial"/>
          <w:sz w:val="24"/>
          <w:szCs w:val="24"/>
          <w:lang w:val="sr-Latn-CS"/>
        </w:rPr>
        <w:t>je predala poreskom organu prijavu za prethodnu fiskalnu godinu</w:t>
      </w:r>
      <w:r w:rsidR="00A7366C" w:rsidRPr="00B64697">
        <w:rPr>
          <w:rFonts w:asciiTheme="majorHAnsi" w:eastAsia="Times New Roman" w:hAnsiTheme="majorHAnsi" w:cs="Arial"/>
          <w:sz w:val="24"/>
          <w:szCs w:val="24"/>
          <w:lang w:val="sr-Latn-CS"/>
        </w:rPr>
        <w:t>;</w:t>
      </w:r>
    </w:p>
    <w:p w:rsidR="00712AD0" w:rsidRPr="00B64697" w:rsidRDefault="00712AD0" w:rsidP="00B6469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više od polovine članova/ca organa upravljanja nevladine organizacije nijesu članovi/ce organa političkih partija, javni funkcioneri/ke, rukovodeća lica ili državni službenici/ce ili namještenici/ce.</w:t>
      </w:r>
    </w:p>
    <w:p w:rsidR="009769D7" w:rsidRPr="00B64697" w:rsidRDefault="009769D7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712AD0" w:rsidRPr="00B64697" w:rsidRDefault="009769D7" w:rsidP="00B6469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lang w:val="sr-Latn-CS"/>
        </w:rPr>
        <w:t xml:space="preserve">II </w:t>
      </w:r>
      <w:r w:rsidR="00712AD0" w:rsidRPr="00B64697">
        <w:rPr>
          <w:rFonts w:asciiTheme="majorHAnsi" w:hAnsiTheme="majorHAnsi"/>
          <w:b/>
          <w:sz w:val="24"/>
          <w:szCs w:val="24"/>
          <w:lang w:val="sr-Latn-CS"/>
        </w:rPr>
        <w:t>Uslovi za kandidate/ kandidatkinje:</w:t>
      </w:r>
    </w:p>
    <w:p w:rsidR="00712AD0" w:rsidRPr="00B64697" w:rsidRDefault="00712AD0" w:rsidP="00B6469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Kandidat/kinja nevladine organizacije za člana/cu Radne grupe može biti lice koje: 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je crnogorski državljanin/ka, sa prebivalištem u Crnoj Gori;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posjeduje iskustvo u vezi sa zadatkom Radne grupe;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- nije član/ica organa političke partije, javni funkcioner/ka, državni službenik/ca ili namještenik/ca. </w:t>
      </w:r>
    </w:p>
    <w:p w:rsidR="000D2F3D" w:rsidRPr="00B64697" w:rsidRDefault="000D2F3D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712AD0" w:rsidRPr="00B64697" w:rsidRDefault="009769D7" w:rsidP="00B6469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lang w:val="sr-Latn-CS"/>
        </w:rPr>
        <w:t xml:space="preserve">III </w:t>
      </w:r>
      <w:r w:rsidR="00712AD0" w:rsidRPr="00B64697">
        <w:rPr>
          <w:rFonts w:asciiTheme="majorHAnsi" w:hAnsiTheme="majorHAnsi"/>
          <w:b/>
          <w:sz w:val="24"/>
          <w:szCs w:val="24"/>
          <w:lang w:val="sr-Latn-CS"/>
        </w:rPr>
        <w:t>Potrebna dokumentacija:</w:t>
      </w:r>
    </w:p>
    <w:p w:rsidR="00712AD0" w:rsidRPr="00B64697" w:rsidRDefault="00712AD0" w:rsidP="00B6469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Nevladina organizacija, dužna je da, uz prijedlog kandidata/kinje, dostavi: </w:t>
      </w:r>
    </w:p>
    <w:p w:rsidR="00F968AA" w:rsidRPr="00B64697" w:rsidRDefault="00F968AA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kopiju rješenja o upisu u registar nevladinih organizacija;</w:t>
      </w:r>
    </w:p>
    <w:p w:rsidR="00F968AA" w:rsidRPr="00B64697" w:rsidRDefault="00F968AA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kopije akata o osnivanju i statuta;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pregled realizovanih projekata i aktivnosti u prethodnoj godini u vezi sa zadatkom Radne grupe;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kopiju potvrde o podnešenoj poreskoj prijavi za prethodnu godinu;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izjavu lica ovlašćenog za zastupanje i predstavljanje nevladine organizacije o tome da više od polovine članova/ca organa upravljanja nevladine organizacije nijesu članovi/ce organa političkih partija, javni funkcioneri/ke, rukovodeća lica ili državni službenici/ce ili namještenici/ce;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- fotokopiju lične karte ili drugog dokumenta na osnovu kojeg se utvrđuje identitet kandidata/kiinje za člana/cu radnog tijela; 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biografiju kandidata/kinje, sa podacima o iskustvu u vezi sa zadatkom Radne grupe;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izjavu kandidata/kinje da nije član/ca organa političke partije, javni funkcioner/ka, rukovodeće lice ili državni službenik/ca, odnosno namještenik/ca;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izjavu kandidata/kinje da prihvata kandidaturu za člana/icu radne grupe;</w:t>
      </w:r>
    </w:p>
    <w:p w:rsidR="00712AD0" w:rsidRPr="00B64697" w:rsidRDefault="00712AD0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- kontakt podatke (telefon ili e-mail adresa) nevladine organizacije koja predlaže kandidata.</w:t>
      </w:r>
    </w:p>
    <w:p w:rsidR="009769D7" w:rsidRPr="00B64697" w:rsidRDefault="009769D7" w:rsidP="00B64697">
      <w:pPr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712AD0" w:rsidRPr="00B64697" w:rsidRDefault="009769D7" w:rsidP="00B64697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lang w:val="sr-Latn-CS"/>
        </w:rPr>
        <w:t xml:space="preserve">IV </w:t>
      </w:r>
      <w:r w:rsidR="00712AD0" w:rsidRPr="00B64697">
        <w:rPr>
          <w:rFonts w:asciiTheme="majorHAnsi" w:hAnsiTheme="majorHAnsi"/>
          <w:b/>
          <w:sz w:val="24"/>
          <w:szCs w:val="24"/>
          <w:lang w:val="sr-Latn-CS"/>
        </w:rPr>
        <w:t>Rok i način predaje dokumentacije:</w:t>
      </w:r>
    </w:p>
    <w:p w:rsidR="00712AD0" w:rsidRPr="00B64697" w:rsidRDefault="00712AD0" w:rsidP="00B64697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:lang w:val="sr-Latn-CS"/>
        </w:rPr>
      </w:pPr>
      <w:r w:rsidRPr="00B64697">
        <w:rPr>
          <w:rFonts w:asciiTheme="majorHAnsi" w:hAnsiTheme="majorHAnsi"/>
          <w:b/>
          <w:sz w:val="24"/>
          <w:szCs w:val="24"/>
          <w:u w:val="single"/>
          <w:lang w:val="sr-Latn-CS"/>
        </w:rPr>
        <w:t xml:space="preserve">Rok za predlaganje kandidata/kinje za člana/cu je 8 (osam) dana od dana objavljivanja Javnog poziva. </w:t>
      </w:r>
    </w:p>
    <w:p w:rsidR="00712AD0" w:rsidRPr="00B64697" w:rsidRDefault="00712AD0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Predlaganje kandidata/kinje za člana/icu Radne grupe, vrši se dostavljanjem prijedloga i potrebne dokumentacije lično, na arhivu Ministarstva </w:t>
      </w:r>
      <w:r w:rsidR="00547E2D" w:rsidRPr="00B64697">
        <w:rPr>
          <w:rFonts w:asciiTheme="majorHAnsi" w:hAnsiTheme="majorHAnsi"/>
          <w:sz w:val="24"/>
          <w:szCs w:val="24"/>
          <w:lang w:val="sr-Latn-CS"/>
        </w:rPr>
        <w:t>evropskih</w:t>
      </w:r>
      <w:r w:rsidRPr="00B64697">
        <w:rPr>
          <w:rFonts w:asciiTheme="majorHAnsi" w:hAnsiTheme="majorHAnsi"/>
          <w:sz w:val="24"/>
          <w:szCs w:val="24"/>
          <w:lang w:val="sr-Latn-CS"/>
        </w:rPr>
        <w:t xml:space="preserve"> poslova, ili putem pošte na adresu: Ministarstvo </w:t>
      </w:r>
      <w:r w:rsidR="00547E2D" w:rsidRPr="00B64697">
        <w:rPr>
          <w:rFonts w:asciiTheme="majorHAnsi" w:hAnsiTheme="majorHAnsi"/>
          <w:sz w:val="24"/>
          <w:szCs w:val="24"/>
          <w:lang w:val="sr-Latn-CS"/>
        </w:rPr>
        <w:t xml:space="preserve">evropskih </w:t>
      </w:r>
      <w:r w:rsidRPr="00B64697">
        <w:rPr>
          <w:rFonts w:asciiTheme="majorHAnsi" w:hAnsiTheme="majorHAnsi"/>
          <w:sz w:val="24"/>
          <w:szCs w:val="24"/>
          <w:lang w:val="sr-Latn-CS"/>
        </w:rPr>
        <w:t xml:space="preserve">poslova, </w:t>
      </w:r>
      <w:r w:rsidR="00547E2D" w:rsidRPr="00B64697">
        <w:rPr>
          <w:rFonts w:asciiTheme="majorHAnsi" w:hAnsiTheme="majorHAnsi"/>
          <w:sz w:val="24"/>
          <w:szCs w:val="24"/>
          <w:lang w:val="sr-Latn-CS"/>
        </w:rPr>
        <w:t>Stanka Dragojevića 2</w:t>
      </w:r>
      <w:r w:rsidRPr="00B64697">
        <w:rPr>
          <w:rFonts w:asciiTheme="majorHAnsi" w:hAnsiTheme="majorHAnsi"/>
          <w:sz w:val="24"/>
          <w:szCs w:val="24"/>
          <w:lang w:val="sr-Latn-CS"/>
        </w:rPr>
        <w:t>, Podgorica, s napomenom ,,</w:t>
      </w:r>
      <w:r w:rsidR="00523F9A" w:rsidRPr="00B64697">
        <w:rPr>
          <w:rFonts w:asciiTheme="majorHAnsi" w:hAnsiTheme="majorHAnsi"/>
          <w:sz w:val="24"/>
          <w:szCs w:val="24"/>
          <w:lang w:val="sr-Latn-CS"/>
        </w:rPr>
        <w:t>Predlaganje kandidata/kandidatkinje za člana/članicu radnih grupa</w:t>
      </w:r>
      <w:r w:rsidR="00547E2D" w:rsidRPr="00B64697">
        <w:rPr>
          <w:rFonts w:asciiTheme="majorHAnsi" w:hAnsiTheme="majorHAnsi"/>
          <w:sz w:val="24"/>
          <w:szCs w:val="24"/>
          <w:lang w:val="sr-Latn-CS"/>
        </w:rPr>
        <w:t>“.</w:t>
      </w:r>
    </w:p>
    <w:p w:rsidR="00712AD0" w:rsidRPr="00B64697" w:rsidRDefault="00712AD0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Ministarstvo </w:t>
      </w:r>
      <w:r w:rsidR="00547E2D" w:rsidRPr="00B64697">
        <w:rPr>
          <w:rFonts w:asciiTheme="majorHAnsi" w:hAnsiTheme="majorHAnsi"/>
          <w:sz w:val="24"/>
          <w:szCs w:val="24"/>
          <w:lang w:val="sr-Latn-CS"/>
        </w:rPr>
        <w:t>evropskih</w:t>
      </w:r>
      <w:r w:rsidRPr="00B64697">
        <w:rPr>
          <w:rFonts w:asciiTheme="majorHAnsi" w:hAnsiTheme="majorHAnsi"/>
          <w:sz w:val="24"/>
          <w:szCs w:val="24"/>
          <w:lang w:val="sr-Latn-CS"/>
        </w:rPr>
        <w:t xml:space="preserve"> poslova će, u roku od tri dana od isteka roka za dostavljanje predloga kandidata/kandidatkinja na svojoj internet stranici objaviti listu kandidata/kandidatkinja koji su predloženi za članove/ice radnog tijela, sa nazivima nevladinih orga</w:t>
      </w:r>
      <w:r w:rsidR="00547E2D" w:rsidRPr="00B64697">
        <w:rPr>
          <w:rFonts w:asciiTheme="majorHAnsi" w:hAnsiTheme="majorHAnsi"/>
          <w:sz w:val="24"/>
          <w:szCs w:val="24"/>
          <w:lang w:val="sr-Latn-CS"/>
        </w:rPr>
        <w:t>nizacija koje su ih predložile.</w:t>
      </w:r>
    </w:p>
    <w:p w:rsidR="008B5E39" w:rsidRPr="00B64697" w:rsidRDefault="00712AD0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>Prijedlog za članove/ice Radne grupe biće razmatran samo ako je dostavljen blagovremeno i uz svu potrebnu dokumentaciju.</w:t>
      </w:r>
    </w:p>
    <w:p w:rsidR="00A67879" w:rsidRPr="00B64697" w:rsidRDefault="00A67879" w:rsidP="00B6469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B64697">
        <w:rPr>
          <w:rFonts w:asciiTheme="majorHAnsi" w:hAnsiTheme="majorHAnsi"/>
          <w:sz w:val="24"/>
          <w:szCs w:val="24"/>
          <w:lang w:val="sr-Latn-CS"/>
        </w:rPr>
        <w:t xml:space="preserve">Eventualna pitanja u vezi sa postupkom predlaganja kandidata/kandidatkinja za člana/icu radnih grupa, mogu se dostaviti elektronskim putem, na adresu: </w:t>
      </w:r>
      <w:hyperlink r:id="rId5" w:history="1">
        <w:r w:rsidR="00A7366C" w:rsidRPr="00B64697">
          <w:rPr>
            <w:rStyle w:val="Hyperlink"/>
            <w:rFonts w:asciiTheme="majorHAnsi" w:hAnsiTheme="majorHAnsi"/>
            <w:color w:val="auto"/>
            <w:sz w:val="24"/>
            <w:szCs w:val="24"/>
            <w:lang w:val="sr-Latn-CS"/>
          </w:rPr>
          <w:t>sandradjonovic13@gmail.com</w:t>
        </w:r>
      </w:hyperlink>
      <w:r w:rsidR="00A7366C" w:rsidRPr="00B64697">
        <w:rPr>
          <w:rFonts w:asciiTheme="majorHAnsi" w:hAnsiTheme="majorHAnsi"/>
          <w:sz w:val="24"/>
          <w:szCs w:val="24"/>
          <w:lang w:val="sr-Latn-CS"/>
        </w:rPr>
        <w:t xml:space="preserve"> ili putem telefona 020 416 348 .</w:t>
      </w:r>
    </w:p>
    <w:p w:rsidR="00A7366C" w:rsidRPr="00A7366C" w:rsidRDefault="00A7366C" w:rsidP="009769D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A7366C" w:rsidRPr="00A67879" w:rsidRDefault="00A7366C" w:rsidP="009769D7">
      <w:pPr>
        <w:spacing w:line="240" w:lineRule="auto"/>
        <w:jc w:val="both"/>
        <w:rPr>
          <w:rFonts w:asciiTheme="majorHAnsi" w:hAnsiTheme="majorHAnsi"/>
          <w:color w:val="0070C0"/>
          <w:sz w:val="24"/>
          <w:szCs w:val="24"/>
          <w:lang w:val="sr-Latn-CS"/>
        </w:rPr>
      </w:pPr>
    </w:p>
    <w:p w:rsidR="00712AD0" w:rsidRPr="00CC614F" w:rsidRDefault="00712AD0" w:rsidP="009769D7">
      <w:pPr>
        <w:spacing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712AD0" w:rsidRPr="00712AD0" w:rsidRDefault="00712AD0" w:rsidP="009769D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12AD0" w:rsidRPr="00712AD0" w:rsidRDefault="00712AD0" w:rsidP="009769D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12AD0" w:rsidRPr="00712AD0" w:rsidRDefault="00712AD0" w:rsidP="009769D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12AD0" w:rsidRPr="00712AD0" w:rsidSect="00F11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265F"/>
    <w:multiLevelType w:val="hybridMultilevel"/>
    <w:tmpl w:val="8FDED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2AD0"/>
    <w:rsid w:val="000D2F3D"/>
    <w:rsid w:val="000E586E"/>
    <w:rsid w:val="0011390C"/>
    <w:rsid w:val="001540AD"/>
    <w:rsid w:val="00185976"/>
    <w:rsid w:val="001C113D"/>
    <w:rsid w:val="001C23A0"/>
    <w:rsid w:val="001C51DB"/>
    <w:rsid w:val="001F4884"/>
    <w:rsid w:val="00215CBF"/>
    <w:rsid w:val="002D3236"/>
    <w:rsid w:val="003C2C5C"/>
    <w:rsid w:val="003F00A9"/>
    <w:rsid w:val="004432D7"/>
    <w:rsid w:val="004B37C8"/>
    <w:rsid w:val="004D254A"/>
    <w:rsid w:val="004D5131"/>
    <w:rsid w:val="00523F9A"/>
    <w:rsid w:val="00547E2D"/>
    <w:rsid w:val="006240AD"/>
    <w:rsid w:val="00674F10"/>
    <w:rsid w:val="006A2ACF"/>
    <w:rsid w:val="00712AD0"/>
    <w:rsid w:val="00730304"/>
    <w:rsid w:val="00741545"/>
    <w:rsid w:val="00795CF8"/>
    <w:rsid w:val="007A4A98"/>
    <w:rsid w:val="007B02D8"/>
    <w:rsid w:val="00813E02"/>
    <w:rsid w:val="008B5E39"/>
    <w:rsid w:val="00921DA4"/>
    <w:rsid w:val="009769D7"/>
    <w:rsid w:val="00A67879"/>
    <w:rsid w:val="00A7366C"/>
    <w:rsid w:val="00AF2088"/>
    <w:rsid w:val="00B37F07"/>
    <w:rsid w:val="00B64697"/>
    <w:rsid w:val="00B87291"/>
    <w:rsid w:val="00C52A65"/>
    <w:rsid w:val="00C63604"/>
    <w:rsid w:val="00C6542B"/>
    <w:rsid w:val="00C8028F"/>
    <w:rsid w:val="00CC614F"/>
    <w:rsid w:val="00DA7FE8"/>
    <w:rsid w:val="00DE46AA"/>
    <w:rsid w:val="00E4536F"/>
    <w:rsid w:val="00E737AF"/>
    <w:rsid w:val="00F1149E"/>
    <w:rsid w:val="00F33254"/>
    <w:rsid w:val="00F66079"/>
    <w:rsid w:val="00F87AF8"/>
    <w:rsid w:val="00F968AA"/>
    <w:rsid w:val="00FA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djonovic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nada.vojvodic</cp:lastModifiedBy>
  <cp:revision>7</cp:revision>
  <cp:lastPrinted>2017-02-03T11:32:00Z</cp:lastPrinted>
  <dcterms:created xsi:type="dcterms:W3CDTF">2017-02-06T13:26:00Z</dcterms:created>
  <dcterms:modified xsi:type="dcterms:W3CDTF">2017-02-06T13:40:00Z</dcterms:modified>
</cp:coreProperties>
</file>