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F6C17D" w14:textId="155007F1" w:rsidR="000E4055" w:rsidRDefault="00881771"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EC23742" wp14:editId="19666020">
                <wp:simplePos x="0" y="0"/>
                <wp:positionH relativeFrom="page">
                  <wp:posOffset>6770788</wp:posOffset>
                </wp:positionH>
                <wp:positionV relativeFrom="page">
                  <wp:posOffset>10084828</wp:posOffset>
                </wp:positionV>
                <wp:extent cx="647700" cy="3962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3EEA39" w14:textId="55B4EE79" w:rsidR="00CC13FA" w:rsidRPr="00260E65" w:rsidRDefault="00CC13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EC237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3.15pt;margin-top:794.1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" o:allowincell="f" filled="f" stroked="f">
                <v:textbox>
                  <w:txbxContent>
                    <w:p w14:paraId="1C3EEA39" w14:textId="55B4EE79" w:rsidR="00CC13FA" w:rsidRPr="00260E65" w:rsidRDefault="00CC13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E561D2" w14:textId="74F905E3" w:rsidR="000E4055" w:rsidRPr="00713B25" w:rsidRDefault="000E4055" w:rsidP="000E405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</w:rPr>
        <w:t>PROGRAM</w:t>
      </w:r>
    </w:p>
    <w:p w14:paraId="18D3A91A" w14:textId="77777777" w:rsidR="000E4055" w:rsidRDefault="000E4055"/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866C91" w:rsidRPr="000E4055" w14:paraId="6C9140B5" w14:textId="77777777" w:rsidTr="00713B25">
        <w:trPr>
          <w:trHeight w:val="567"/>
        </w:trPr>
        <w:tc>
          <w:tcPr>
            <w:tcW w:w="2263" w:type="dxa"/>
            <w:shd w:val="clear" w:color="auto" w:fill="EDEDED"/>
            <w:vAlign w:val="center"/>
          </w:tcPr>
          <w:p w14:paraId="0B0B100F" w14:textId="77777777" w:rsidR="000821DB" w:rsidRPr="00713B25" w:rsidRDefault="00FE794D" w:rsidP="00713B25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9:00 – 9:30</w:t>
            </w:r>
          </w:p>
        </w:tc>
        <w:tc>
          <w:tcPr>
            <w:tcW w:w="6800" w:type="dxa"/>
            <w:shd w:val="clear" w:color="auto" w:fill="EDEDED"/>
            <w:vAlign w:val="center"/>
          </w:tcPr>
          <w:p w14:paraId="4273B91C" w14:textId="51A353C6" w:rsidR="00036A21" w:rsidRPr="00B6518A" w:rsidRDefault="00CA1B4C" w:rsidP="00713B25">
            <w:pPr>
              <w:jc w:val="left"/>
              <w:rPr>
                <w:rFonts w:ascii="Calibri" w:hAnsi="Calibri" w:cs="Calibri"/>
                <w:bCs/>
                <w:lang w:val="bs-Latn-BA"/>
              </w:rPr>
            </w:pPr>
            <w:r>
              <w:rPr>
                <w:rFonts w:ascii="Calibri" w:hAnsi="Calibri" w:cs="Calibri"/>
                <w:bCs/>
              </w:rPr>
              <w:t>Registracija učesnika</w:t>
            </w:r>
            <w:r w:rsidR="00B6518A">
              <w:rPr>
                <w:rFonts w:ascii="Calibri" w:hAnsi="Calibri" w:cs="Calibri"/>
                <w:bCs/>
              </w:rPr>
              <w:t xml:space="preserve">, </w:t>
            </w:r>
            <w:r w:rsidR="00B6518A" w:rsidRPr="00B6518A">
              <w:rPr>
                <w:rFonts w:ascii="Calibri" w:hAnsi="Calibri" w:cs="Calibri"/>
                <w:bCs/>
                <w:u w:val="single"/>
              </w:rPr>
              <w:t>uklju</w:t>
            </w:r>
            <w:r w:rsidR="00B6518A" w:rsidRPr="00B6518A">
              <w:rPr>
                <w:rFonts w:ascii="Calibri" w:hAnsi="Calibri" w:cs="Calibri"/>
                <w:bCs/>
                <w:u w:val="single"/>
                <w:lang w:val="bs-Latn-BA"/>
              </w:rPr>
              <w:t>čujući i novinare</w:t>
            </w:r>
          </w:p>
        </w:tc>
      </w:tr>
      <w:tr w:rsidR="00866C91" w:rsidRPr="000E4055" w14:paraId="13A62B14" w14:textId="77777777" w:rsidTr="00713B25">
        <w:tc>
          <w:tcPr>
            <w:tcW w:w="2263" w:type="dxa"/>
            <w:shd w:val="clear" w:color="auto" w:fill="DEEAF6"/>
          </w:tcPr>
          <w:p w14:paraId="1B6C6248" w14:textId="77777777" w:rsidR="000E4055" w:rsidRPr="00CA1B4C" w:rsidRDefault="0099546D">
            <w:pPr>
              <w:rPr>
                <w:b/>
                <w:bCs/>
              </w:rPr>
            </w:pPr>
            <w:r w:rsidRPr="00CA1B4C">
              <w:rPr>
                <w:rFonts w:ascii="Calibri" w:hAnsi="Calibri"/>
                <w:b/>
              </w:rPr>
              <w:t>9:30 – 11:15</w:t>
            </w:r>
          </w:p>
        </w:tc>
        <w:tc>
          <w:tcPr>
            <w:tcW w:w="6800" w:type="dxa"/>
            <w:shd w:val="clear" w:color="auto" w:fill="DEEAF6"/>
          </w:tcPr>
          <w:p w14:paraId="280327D1" w14:textId="77777777" w:rsidR="000E4055" w:rsidRPr="00CA1B4C" w:rsidRDefault="000E4055">
            <w:pPr>
              <w:rPr>
                <w:rFonts w:ascii="Calibri" w:hAnsi="Calibri"/>
                <w:b/>
                <w:iCs/>
                <w:color w:val="000000"/>
              </w:rPr>
            </w:pPr>
            <w:r w:rsidRPr="00CA1B4C">
              <w:rPr>
                <w:rFonts w:ascii="Calibri" w:hAnsi="Calibri"/>
                <w:color w:val="000000"/>
              </w:rPr>
              <w:t>Uvodni dio</w:t>
            </w:r>
          </w:p>
          <w:p w14:paraId="1C1B5797" w14:textId="77777777" w:rsidR="000E4055" w:rsidRPr="00CA1B4C" w:rsidRDefault="000E4055">
            <w:pPr>
              <w:rPr>
                <w:rFonts w:ascii="Calibri" w:hAnsi="Calibri"/>
                <w:b/>
                <w:iCs/>
                <w:color w:val="000000"/>
              </w:rPr>
            </w:pPr>
          </w:p>
          <w:p w14:paraId="5FFC0D73" w14:textId="66FCCF79" w:rsidR="000E4055" w:rsidRPr="00CA1B4C" w:rsidRDefault="009F5990">
            <w:pPr>
              <w:rPr>
                <w:rFonts w:ascii="Calibri" w:hAnsi="Calibri"/>
                <w:b/>
                <w:iCs/>
                <w:color w:val="000000"/>
              </w:rPr>
            </w:pPr>
            <w:r w:rsidRPr="00CA1B4C">
              <w:rPr>
                <w:rFonts w:ascii="Calibri" w:hAnsi="Calibri"/>
                <w:color w:val="000000"/>
              </w:rPr>
              <w:t xml:space="preserve">Uvodne napomene: </w:t>
            </w:r>
            <w:r w:rsidRPr="00CA1B4C">
              <w:rPr>
                <w:rFonts w:ascii="Calibri" w:hAnsi="Calibri"/>
                <w:b/>
                <w:color w:val="000000"/>
              </w:rPr>
              <w:t>Andrej ZORKO</w:t>
            </w:r>
            <w:r w:rsidRPr="00CA1B4C">
              <w:rPr>
                <w:rFonts w:ascii="Calibri" w:hAnsi="Calibri"/>
                <w:color w:val="000000"/>
              </w:rPr>
              <w:t xml:space="preserve"> i </w:t>
            </w:r>
            <w:r w:rsidRPr="00CA1B4C">
              <w:rPr>
                <w:rFonts w:ascii="Calibri" w:hAnsi="Calibri"/>
                <w:b/>
                <w:color w:val="000000"/>
              </w:rPr>
              <w:t>Pavle D. RADOVANOVIĆ</w:t>
            </w:r>
            <w:r w:rsidRPr="00CA1B4C">
              <w:rPr>
                <w:rFonts w:ascii="Calibri" w:hAnsi="Calibri"/>
                <w:color w:val="000000"/>
              </w:rPr>
              <w:t xml:space="preserve">, </w:t>
            </w:r>
            <w:r w:rsidR="00CA1B4C">
              <w:rPr>
                <w:rFonts w:ascii="Calibri" w:hAnsi="Calibri"/>
                <w:color w:val="000000"/>
              </w:rPr>
              <w:t>koopredsjedavajući</w:t>
            </w:r>
            <w:r w:rsidRPr="00CA1B4C">
              <w:rPr>
                <w:rFonts w:ascii="Calibri" w:hAnsi="Calibri"/>
                <w:color w:val="000000"/>
              </w:rPr>
              <w:t xml:space="preserve"> Zajedničkog </w:t>
            </w:r>
            <w:r w:rsidR="00CA1B4C">
              <w:rPr>
                <w:rFonts w:ascii="Calibri" w:hAnsi="Calibri"/>
                <w:color w:val="000000"/>
              </w:rPr>
              <w:t>konsultativnog</w:t>
            </w:r>
            <w:r w:rsidRPr="00CA1B4C">
              <w:rPr>
                <w:rFonts w:ascii="Calibri" w:hAnsi="Calibri"/>
                <w:color w:val="000000"/>
              </w:rPr>
              <w:t xml:space="preserve"> odbora EU i Crne Gore (Z</w:t>
            </w:r>
            <w:r w:rsidR="00CA1B4C">
              <w:rPr>
                <w:rFonts w:ascii="Calibri" w:hAnsi="Calibri"/>
                <w:color w:val="000000"/>
              </w:rPr>
              <w:t>K</w:t>
            </w:r>
            <w:r w:rsidRPr="00CA1B4C">
              <w:rPr>
                <w:rFonts w:ascii="Calibri" w:hAnsi="Calibri"/>
                <w:color w:val="000000"/>
              </w:rPr>
              <w:t xml:space="preserve">O) </w:t>
            </w:r>
          </w:p>
          <w:p w14:paraId="16527FA9" w14:textId="77777777" w:rsidR="005B60A8" w:rsidRPr="00CA1B4C" w:rsidRDefault="000E4055" w:rsidP="00DB5D2B">
            <w:pPr>
              <w:jc w:val="center"/>
              <w:rPr>
                <w:rFonts w:ascii="Calibri" w:hAnsi="Calibri"/>
                <w:b/>
                <w:iCs/>
                <w:color w:val="000000"/>
              </w:rPr>
            </w:pPr>
            <w:r w:rsidRPr="00CA1B4C">
              <w:rPr>
                <w:rFonts w:ascii="Calibri" w:hAnsi="Calibri"/>
                <w:color w:val="000000"/>
              </w:rPr>
              <w:t>***</w:t>
            </w:r>
          </w:p>
          <w:p w14:paraId="75F841C5" w14:textId="7272AC1E" w:rsidR="000E4055" w:rsidRPr="00CA1B4C" w:rsidRDefault="000E4055">
            <w:pPr>
              <w:rPr>
                <w:rFonts w:ascii="Calibri" w:hAnsi="Calibri"/>
                <w:b/>
                <w:iCs/>
                <w:color w:val="000000"/>
                <w:u w:val="single"/>
              </w:rPr>
            </w:pPr>
            <w:r w:rsidRPr="00CA1B4C">
              <w:rPr>
                <w:rFonts w:ascii="Calibri" w:hAnsi="Calibri"/>
                <w:color w:val="000000"/>
                <w:u w:val="single"/>
              </w:rPr>
              <w:t>Aktu</w:t>
            </w:r>
            <w:r w:rsidR="00CA1B4C">
              <w:rPr>
                <w:rFonts w:ascii="Calibri" w:hAnsi="Calibri"/>
                <w:color w:val="000000"/>
                <w:u w:val="single"/>
              </w:rPr>
              <w:t>e</w:t>
            </w:r>
            <w:r w:rsidRPr="00CA1B4C">
              <w:rPr>
                <w:rFonts w:ascii="Calibri" w:hAnsi="Calibri"/>
                <w:color w:val="000000"/>
                <w:u w:val="single"/>
              </w:rPr>
              <w:t xml:space="preserve">lni odnosi EU i Crne Gore, uključujući </w:t>
            </w:r>
            <w:r w:rsidR="00CA1B4C">
              <w:rPr>
                <w:rFonts w:ascii="Calibri" w:hAnsi="Calibri"/>
                <w:color w:val="000000"/>
                <w:u w:val="single"/>
              </w:rPr>
              <w:t>osvrt na</w:t>
            </w:r>
            <w:r w:rsidRPr="00CA1B4C">
              <w:rPr>
                <w:rFonts w:ascii="Calibri" w:hAnsi="Calibri"/>
                <w:color w:val="000000"/>
                <w:u w:val="single"/>
              </w:rPr>
              <w:t xml:space="preserve"> Izvješ</w:t>
            </w:r>
            <w:r w:rsidR="00CA1B4C">
              <w:rPr>
                <w:rFonts w:ascii="Calibri" w:hAnsi="Calibri"/>
                <w:color w:val="000000"/>
                <w:u w:val="single"/>
              </w:rPr>
              <w:t>taj Evropske komisije</w:t>
            </w:r>
            <w:r w:rsidRPr="00CA1B4C">
              <w:rPr>
                <w:rFonts w:ascii="Calibri" w:hAnsi="Calibri"/>
                <w:color w:val="000000"/>
                <w:u w:val="single"/>
              </w:rPr>
              <w:t xml:space="preserve"> o Crnoj Gori 2022</w:t>
            </w:r>
          </w:p>
          <w:p w14:paraId="5000186E" w14:textId="77777777" w:rsidR="0099546D" w:rsidRPr="00CA1B4C" w:rsidRDefault="0099546D" w:rsidP="00713B25">
            <w:pPr>
              <w:pStyle w:val="ListParagraph"/>
              <w:ind w:left="397"/>
              <w:rPr>
                <w:rFonts w:ascii="Calibri" w:hAnsi="Calibri"/>
                <w:b/>
                <w:iCs/>
                <w:color w:val="000000"/>
              </w:rPr>
            </w:pPr>
          </w:p>
          <w:p w14:paraId="2EB60329" w14:textId="50BAA1AD" w:rsidR="003F6B85" w:rsidRPr="00CA1B4C" w:rsidRDefault="00CA1B4C" w:rsidP="00713B25">
            <w:pPr>
              <w:pStyle w:val="ListParagraph"/>
              <w:numPr>
                <w:ilvl w:val="0"/>
                <w:numId w:val="2"/>
              </w:numPr>
              <w:ind w:left="397" w:hanging="397"/>
              <w:rPr>
                <w:rFonts w:ascii="Calibri" w:hAnsi="Calibri"/>
                <w:b/>
                <w:iCs/>
                <w:color w:val="000000"/>
              </w:rPr>
            </w:pPr>
            <w:r w:rsidRPr="00CA1B4C">
              <w:rPr>
                <w:rFonts w:ascii="Calibri" w:hAnsi="Calibri"/>
                <w:b/>
                <w:color w:val="000000"/>
              </w:rPr>
              <w:t>Milena ŽIŽIĆ</w:t>
            </w:r>
            <w:r w:rsidR="00903FE9" w:rsidRPr="00CA1B4C">
              <w:rPr>
                <w:rFonts w:ascii="Calibri" w:hAnsi="Calibri"/>
                <w:color w:val="000000"/>
              </w:rPr>
              <w:t xml:space="preserve">, </w:t>
            </w:r>
            <w:r w:rsidRPr="00CA1B4C">
              <w:rPr>
                <w:rFonts w:ascii="Calibri" w:hAnsi="Calibri"/>
                <w:color w:val="000000"/>
              </w:rPr>
              <w:t xml:space="preserve">državna sekretarka u </w:t>
            </w:r>
            <w:r w:rsidR="00903FE9" w:rsidRPr="00CA1B4C">
              <w:rPr>
                <w:rFonts w:ascii="Calibri" w:hAnsi="Calibri"/>
                <w:color w:val="000000"/>
              </w:rPr>
              <w:t>Ministarstv</w:t>
            </w:r>
            <w:r w:rsidRPr="00CA1B4C">
              <w:rPr>
                <w:rFonts w:ascii="Calibri" w:hAnsi="Calibri"/>
                <w:color w:val="000000"/>
              </w:rPr>
              <w:t>u</w:t>
            </w:r>
            <w:r w:rsidR="00903FE9" w:rsidRPr="00CA1B4C">
              <w:rPr>
                <w:rFonts w:ascii="Calibri" w:hAnsi="Calibri"/>
                <w:color w:val="000000"/>
              </w:rPr>
              <w:t xml:space="preserve"> e</w:t>
            </w:r>
            <w:r w:rsidRPr="00CA1B4C">
              <w:rPr>
                <w:rFonts w:ascii="Calibri" w:hAnsi="Calibri"/>
                <w:color w:val="000000"/>
              </w:rPr>
              <w:t>v</w:t>
            </w:r>
            <w:r w:rsidR="00903FE9" w:rsidRPr="00CA1B4C">
              <w:rPr>
                <w:rFonts w:ascii="Calibri" w:hAnsi="Calibri"/>
                <w:color w:val="000000"/>
              </w:rPr>
              <w:t>ropskih poslova</w:t>
            </w:r>
            <w:r w:rsidRPr="00CA1B4C">
              <w:rPr>
                <w:rFonts w:ascii="Calibri" w:hAnsi="Calibri"/>
                <w:color w:val="000000"/>
              </w:rPr>
              <w:t>,</w:t>
            </w:r>
            <w:r w:rsidR="00903FE9" w:rsidRPr="00CA1B4C">
              <w:rPr>
                <w:rFonts w:ascii="Calibri" w:hAnsi="Calibri"/>
                <w:color w:val="000000"/>
              </w:rPr>
              <w:t xml:space="preserve"> Vlad</w:t>
            </w:r>
            <w:r w:rsidRPr="00CA1B4C">
              <w:rPr>
                <w:rFonts w:ascii="Calibri" w:hAnsi="Calibri"/>
                <w:color w:val="000000"/>
              </w:rPr>
              <w:t>a</w:t>
            </w:r>
            <w:r w:rsidR="00903FE9" w:rsidRPr="00CA1B4C">
              <w:rPr>
                <w:rFonts w:ascii="Calibri" w:hAnsi="Calibri"/>
                <w:color w:val="000000"/>
              </w:rPr>
              <w:t xml:space="preserve"> Crne Gore </w:t>
            </w:r>
          </w:p>
          <w:p w14:paraId="17A41583" w14:textId="27FAF988" w:rsidR="006F4E32" w:rsidRPr="00CA1B4C" w:rsidRDefault="003F6B85" w:rsidP="00713B25">
            <w:pPr>
              <w:pStyle w:val="ListParagraph"/>
              <w:numPr>
                <w:ilvl w:val="0"/>
                <w:numId w:val="2"/>
              </w:numPr>
              <w:ind w:left="397" w:hanging="397"/>
              <w:rPr>
                <w:rFonts w:ascii="Calibri" w:hAnsi="Calibri"/>
                <w:b/>
                <w:iCs/>
                <w:color w:val="000000"/>
              </w:rPr>
            </w:pPr>
            <w:r w:rsidRPr="00CA1B4C">
              <w:rPr>
                <w:rFonts w:ascii="Calibri" w:hAnsi="Calibri"/>
                <w:b/>
                <w:color w:val="000000"/>
              </w:rPr>
              <w:t>Nj.E. Oana-Cristina POPA</w:t>
            </w:r>
            <w:r w:rsidRPr="00CA1B4C">
              <w:rPr>
                <w:rFonts w:ascii="Calibri" w:hAnsi="Calibri"/>
                <w:color w:val="000000"/>
              </w:rPr>
              <w:t xml:space="preserve">, </w:t>
            </w:r>
            <w:r w:rsidR="00CA1B4C">
              <w:rPr>
                <w:rFonts w:ascii="Calibri" w:hAnsi="Calibri"/>
                <w:color w:val="000000"/>
              </w:rPr>
              <w:t>šefica</w:t>
            </w:r>
            <w:r w:rsidRPr="00CA1B4C">
              <w:rPr>
                <w:rFonts w:ascii="Calibri" w:hAnsi="Calibri"/>
                <w:color w:val="000000"/>
              </w:rPr>
              <w:t xml:space="preserve"> delegacije E</w:t>
            </w:r>
            <w:r w:rsidR="00CA1B4C">
              <w:rPr>
                <w:rFonts w:ascii="Calibri" w:hAnsi="Calibri"/>
                <w:color w:val="000000"/>
              </w:rPr>
              <w:t>v</w:t>
            </w:r>
            <w:r w:rsidRPr="00CA1B4C">
              <w:rPr>
                <w:rFonts w:ascii="Calibri" w:hAnsi="Calibri"/>
                <w:color w:val="000000"/>
              </w:rPr>
              <w:t>ropske unije u Crnoj Gori</w:t>
            </w:r>
          </w:p>
          <w:p w14:paraId="0CD9FF5C" w14:textId="77777777" w:rsidR="002A55E0" w:rsidRPr="00CA1B4C" w:rsidRDefault="002A55E0" w:rsidP="00713B25">
            <w:pPr>
              <w:pStyle w:val="ListParagraph"/>
              <w:ind w:left="397"/>
              <w:rPr>
                <w:rFonts w:ascii="Calibri" w:hAnsi="Calibri"/>
                <w:iCs/>
                <w:color w:val="000000"/>
              </w:rPr>
            </w:pPr>
          </w:p>
          <w:p w14:paraId="22262BD0" w14:textId="77777777" w:rsidR="000E4055" w:rsidRPr="00CA1B4C" w:rsidRDefault="002A55E0" w:rsidP="00713B25">
            <w:pPr>
              <w:pStyle w:val="ListParagraph"/>
              <w:ind w:left="397"/>
              <w:rPr>
                <w:rFonts w:ascii="Calibri" w:hAnsi="Calibri"/>
                <w:iCs/>
                <w:color w:val="000000"/>
              </w:rPr>
            </w:pPr>
            <w:r w:rsidRPr="00CA1B4C">
              <w:rPr>
                <w:rFonts w:ascii="Calibri" w:hAnsi="Calibri"/>
                <w:color w:val="000000"/>
              </w:rPr>
              <w:t>Rasprava</w:t>
            </w:r>
          </w:p>
          <w:p w14:paraId="2D6B97AA" w14:textId="77777777" w:rsidR="003F6B85" w:rsidRPr="00CA1B4C" w:rsidRDefault="003F6B85" w:rsidP="00713B25">
            <w:pPr>
              <w:pStyle w:val="ListParagraph"/>
              <w:ind w:left="397"/>
              <w:rPr>
                <w:rFonts w:ascii="Calibri" w:hAnsi="Calibri"/>
                <w:b/>
                <w:iCs/>
                <w:color w:val="000000"/>
              </w:rPr>
            </w:pPr>
          </w:p>
        </w:tc>
      </w:tr>
      <w:tr w:rsidR="00866C91" w:rsidRPr="007E06A2" w14:paraId="6CF8D0E7" w14:textId="77777777" w:rsidTr="00713B25">
        <w:tc>
          <w:tcPr>
            <w:tcW w:w="2263" w:type="dxa"/>
            <w:shd w:val="clear" w:color="auto" w:fill="DEEAF6"/>
          </w:tcPr>
          <w:p w14:paraId="47D85E57" w14:textId="77777777" w:rsidR="00FE794D" w:rsidRPr="00713B25" w:rsidRDefault="006F4E32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</w:rPr>
              <w:t>11:30 – 13:00</w:t>
            </w:r>
          </w:p>
        </w:tc>
        <w:tc>
          <w:tcPr>
            <w:tcW w:w="6800" w:type="dxa"/>
            <w:shd w:val="clear" w:color="auto" w:fill="DEEAF6"/>
          </w:tcPr>
          <w:p w14:paraId="52A80BEB" w14:textId="349F7F61" w:rsidR="00FE794D" w:rsidRPr="00713B25" w:rsidRDefault="00380311" w:rsidP="00380311">
            <w:pPr>
              <w:rPr>
                <w:rFonts w:ascii="Calibri" w:hAnsi="Calibri"/>
                <w:iCs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Revidirana metodologija proširenja – </w:t>
            </w:r>
            <w:r>
              <w:rPr>
                <w:rFonts w:ascii="Calibri" w:hAnsi="Calibri"/>
                <w:b/>
                <w:u w:val="single"/>
              </w:rPr>
              <w:t xml:space="preserve">Prvi klaster: </w:t>
            </w:r>
            <w:r w:rsidR="009134F3">
              <w:rPr>
                <w:rFonts w:ascii="Calibri" w:hAnsi="Calibri"/>
                <w:b/>
                <w:u w:val="single"/>
              </w:rPr>
              <w:t xml:space="preserve">Temeljna poglavlja </w:t>
            </w:r>
            <w:r w:rsidR="003D1D87">
              <w:rPr>
                <w:rFonts w:ascii="Calibri" w:hAnsi="Calibri"/>
                <w:b/>
                <w:u w:val="single"/>
              </w:rPr>
              <w:t>iz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r w:rsidR="003D1D87">
              <w:rPr>
                <w:rFonts w:ascii="Calibri" w:hAnsi="Calibri"/>
                <w:b/>
                <w:u w:val="single"/>
              </w:rPr>
              <w:t>pristupanja</w:t>
            </w:r>
            <w:r>
              <w:rPr>
                <w:rFonts w:ascii="Calibri" w:hAnsi="Calibri"/>
                <w:u w:val="single"/>
              </w:rPr>
              <w:t>, s</w:t>
            </w:r>
            <w:r w:rsidR="00AF06F9">
              <w:rPr>
                <w:rFonts w:ascii="Calibri" w:hAnsi="Calibri"/>
                <w:u w:val="single"/>
              </w:rPr>
              <w:t>a</w:t>
            </w:r>
            <w:r>
              <w:rPr>
                <w:rFonts w:ascii="Calibri" w:hAnsi="Calibri"/>
                <w:u w:val="single"/>
              </w:rPr>
              <w:t xml:space="preserve"> posebnim naglaskom na </w:t>
            </w:r>
            <w:r>
              <w:rPr>
                <w:rFonts w:ascii="Calibri" w:hAnsi="Calibri"/>
                <w:b/>
                <w:u w:val="single"/>
              </w:rPr>
              <w:t>pravosuđ</w:t>
            </w:r>
            <w:r w:rsidR="003D1D87">
              <w:rPr>
                <w:rFonts w:ascii="Calibri" w:hAnsi="Calibri"/>
                <w:b/>
                <w:u w:val="single"/>
              </w:rPr>
              <w:t>e</w:t>
            </w:r>
            <w:r>
              <w:rPr>
                <w:rFonts w:ascii="Calibri" w:hAnsi="Calibri"/>
                <w:b/>
                <w:u w:val="single"/>
              </w:rPr>
              <w:t xml:space="preserve"> i temeljn</w:t>
            </w:r>
            <w:r w:rsidR="003D1D87">
              <w:rPr>
                <w:rFonts w:ascii="Calibri" w:hAnsi="Calibri"/>
                <w:b/>
                <w:u w:val="single"/>
              </w:rPr>
              <w:t>a</w:t>
            </w:r>
            <w:r>
              <w:rPr>
                <w:rFonts w:ascii="Calibri" w:hAnsi="Calibri"/>
                <w:b/>
                <w:u w:val="single"/>
              </w:rPr>
              <w:t xml:space="preserve"> pra</w:t>
            </w:r>
            <w:r w:rsidR="003D1D87">
              <w:rPr>
                <w:rFonts w:ascii="Calibri" w:hAnsi="Calibri"/>
                <w:b/>
                <w:u w:val="single"/>
              </w:rPr>
              <w:t>v</w:t>
            </w:r>
            <w:r>
              <w:rPr>
                <w:rFonts w:ascii="Calibri" w:hAnsi="Calibri"/>
                <w:b/>
                <w:u w:val="single"/>
              </w:rPr>
              <w:t>a te funkcioni</w:t>
            </w:r>
            <w:r w:rsidR="00B6518A">
              <w:rPr>
                <w:rFonts w:ascii="Calibri" w:hAnsi="Calibri"/>
                <w:b/>
                <w:u w:val="single"/>
              </w:rPr>
              <w:t>s</w:t>
            </w:r>
            <w:r>
              <w:rPr>
                <w:rFonts w:ascii="Calibri" w:hAnsi="Calibri"/>
                <w:b/>
                <w:u w:val="single"/>
              </w:rPr>
              <w:t>anj</w:t>
            </w:r>
            <w:r w:rsidR="003D1D87">
              <w:rPr>
                <w:rFonts w:ascii="Calibri" w:hAnsi="Calibri"/>
                <w:b/>
                <w:u w:val="single"/>
              </w:rPr>
              <w:t>e</w:t>
            </w:r>
            <w:r>
              <w:rPr>
                <w:rFonts w:ascii="Calibri" w:hAnsi="Calibri"/>
                <w:b/>
                <w:u w:val="single"/>
              </w:rPr>
              <w:t xml:space="preserve"> demokratskih institucija</w:t>
            </w:r>
          </w:p>
          <w:p w14:paraId="13DE07D2" w14:textId="77777777" w:rsidR="00171394" w:rsidRPr="00713B25" w:rsidRDefault="00171394" w:rsidP="00380311">
            <w:pPr>
              <w:rPr>
                <w:rFonts w:ascii="Calibri" w:hAnsi="Calibri"/>
                <w:iCs/>
                <w:u w:val="single"/>
                <w:lang w:val="en-GB"/>
              </w:rPr>
            </w:pPr>
          </w:p>
          <w:p w14:paraId="47DEC7C6" w14:textId="240283B4" w:rsidR="00A01748" w:rsidRDefault="00795621" w:rsidP="00A01748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</w:rPr>
              <w:t xml:space="preserve">Predstavljanje </w:t>
            </w:r>
            <w:r w:rsidR="003D1D87">
              <w:rPr>
                <w:rFonts w:ascii="Calibri" w:hAnsi="Calibri"/>
                <w:i/>
              </w:rPr>
              <w:t>izvještaja</w:t>
            </w:r>
            <w:r>
              <w:rPr>
                <w:rFonts w:ascii="Calibri" w:hAnsi="Calibri"/>
                <w:i/>
              </w:rPr>
              <w:t>:</w:t>
            </w:r>
          </w:p>
          <w:p w14:paraId="48A2D185" w14:textId="1EEC7EAD" w:rsidR="00A01748" w:rsidRDefault="00AF6093" w:rsidP="00A01748">
            <w:pPr>
              <w:numPr>
                <w:ilvl w:val="0"/>
                <w:numId w:val="6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</w:rPr>
              <w:t>Bojan BOŽOVIĆ</w:t>
            </w:r>
            <w:r>
              <w:rPr>
                <w:rFonts w:ascii="Calibri" w:hAnsi="Calibri"/>
              </w:rPr>
              <w:t xml:space="preserve">, </w:t>
            </w:r>
            <w:r w:rsidR="003D1D87">
              <w:rPr>
                <w:rFonts w:ascii="Calibri" w:hAnsi="Calibri"/>
              </w:rPr>
              <w:t>šef</w:t>
            </w:r>
            <w:r>
              <w:rPr>
                <w:rFonts w:ascii="Calibri" w:hAnsi="Calibri"/>
              </w:rPr>
              <w:t xml:space="preserve"> Pregovaračke radne </w:t>
            </w:r>
            <w:r w:rsidR="003D1D87">
              <w:rPr>
                <w:rFonts w:ascii="Calibri" w:hAnsi="Calibri"/>
              </w:rPr>
              <w:t>grupe</w:t>
            </w:r>
            <w:r>
              <w:rPr>
                <w:rFonts w:ascii="Calibri" w:hAnsi="Calibri"/>
              </w:rPr>
              <w:t xml:space="preserve"> za poglavlje 23</w:t>
            </w:r>
            <w:r w:rsidR="003D1D87">
              <w:rPr>
                <w:rFonts w:ascii="Calibri" w:hAnsi="Calibri"/>
              </w:rPr>
              <w:t xml:space="preserve">          </w:t>
            </w:r>
            <w:r>
              <w:rPr>
                <w:rFonts w:ascii="Calibri" w:hAnsi="Calibri"/>
              </w:rPr>
              <w:t xml:space="preserve"> – Pravosuđe i temeljna prava</w:t>
            </w:r>
          </w:p>
          <w:p w14:paraId="294CA5F2" w14:textId="197ECE55" w:rsidR="00A01748" w:rsidRDefault="00866C91" w:rsidP="00A01748">
            <w:pPr>
              <w:numPr>
                <w:ilvl w:val="0"/>
                <w:numId w:val="6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</w:rPr>
              <w:t xml:space="preserve">Prof. </w:t>
            </w:r>
            <w:r>
              <w:rPr>
                <w:rFonts w:ascii="Calibri" w:hAnsi="Calibri"/>
                <w:b/>
              </w:rPr>
              <w:t>Gordana ĐUROVIĆ</w:t>
            </w:r>
            <w:r>
              <w:rPr>
                <w:rFonts w:ascii="Calibri" w:hAnsi="Calibri"/>
              </w:rPr>
              <w:t>, članica crnogorsk</w:t>
            </w:r>
            <w:r w:rsidR="003D1D87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</w:t>
            </w:r>
            <w:r w:rsidR="003D1D87">
              <w:rPr>
                <w:rFonts w:ascii="Calibri" w:hAnsi="Calibri"/>
              </w:rPr>
              <w:t>delegacije</w:t>
            </w:r>
            <w:r>
              <w:rPr>
                <w:rFonts w:ascii="Calibri" w:hAnsi="Calibri"/>
              </w:rPr>
              <w:t xml:space="preserve"> u Zajedničkom </w:t>
            </w:r>
            <w:r w:rsidR="003D1D87">
              <w:rPr>
                <w:rFonts w:ascii="Calibri" w:hAnsi="Calibri"/>
              </w:rPr>
              <w:t>konsultativnom</w:t>
            </w:r>
            <w:r>
              <w:rPr>
                <w:rFonts w:ascii="Calibri" w:hAnsi="Calibri"/>
              </w:rPr>
              <w:t xml:space="preserve"> odboru EU i Crne Gore </w:t>
            </w:r>
          </w:p>
          <w:p w14:paraId="7C870B74" w14:textId="0F95179D" w:rsidR="00A01748" w:rsidRDefault="002E3C2A" w:rsidP="00A01748">
            <w:pPr>
              <w:numPr>
                <w:ilvl w:val="0"/>
                <w:numId w:val="6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</w:rPr>
              <w:t>Milena BEŠIĆ</w:t>
            </w:r>
            <w:r>
              <w:rPr>
                <w:rFonts w:ascii="Calibri" w:hAnsi="Calibri"/>
              </w:rPr>
              <w:t>, direktorica Centra za demokra</w:t>
            </w:r>
            <w:r w:rsidR="003D1D87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iju i ljudska prava (CEDEM)</w:t>
            </w:r>
          </w:p>
          <w:p w14:paraId="63CF5979" w14:textId="18B995D5" w:rsidR="00A01748" w:rsidRDefault="002E3C2A" w:rsidP="00A01748">
            <w:pPr>
              <w:numPr>
                <w:ilvl w:val="0"/>
                <w:numId w:val="6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</w:rPr>
              <w:t>Pavle ĆUPIĆ</w:t>
            </w:r>
            <w:r w:rsidR="00780D81">
              <w:rPr>
                <w:rFonts w:ascii="Calibri" w:hAnsi="Calibri"/>
              </w:rPr>
              <w:t xml:space="preserve">, pravni savjetnik u Građanskoj alijansi </w:t>
            </w:r>
            <w:r>
              <w:rPr>
                <w:rFonts w:ascii="Calibri" w:hAnsi="Calibri"/>
              </w:rPr>
              <w:t xml:space="preserve">i član </w:t>
            </w:r>
            <w:r w:rsidR="003D1D87">
              <w:rPr>
                <w:rFonts w:ascii="Calibri" w:hAnsi="Calibri"/>
              </w:rPr>
              <w:t>Savjet</w:t>
            </w:r>
            <w:r w:rsidR="00B6518A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za vladavinu prava iz redova </w:t>
            </w:r>
            <w:r w:rsidR="003D1D87">
              <w:rPr>
                <w:rFonts w:ascii="Calibri" w:hAnsi="Calibri"/>
              </w:rPr>
              <w:t>nevladinih organizacija</w:t>
            </w:r>
          </w:p>
          <w:p w14:paraId="24A86C5F" w14:textId="08E8E199" w:rsidR="00765E76" w:rsidRPr="00822E4B" w:rsidRDefault="00477ED0" w:rsidP="00A01748">
            <w:pPr>
              <w:numPr>
                <w:ilvl w:val="0"/>
                <w:numId w:val="6"/>
              </w:num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/>
              </w:rPr>
              <w:t>Ionuţ SIBIAN</w:t>
            </w:r>
            <w:r>
              <w:rPr>
                <w:rFonts w:ascii="Calibri" w:hAnsi="Calibri"/>
              </w:rPr>
              <w:t>, predsjednik EGSO-ova Odbora za praćenje zapadnog Balkana, predstavlja samoinicijativno mišljenje EGSO-a SOC/725 „Komunikacija o temeljnim pravima i vladavini prava”</w:t>
            </w:r>
          </w:p>
          <w:p w14:paraId="6C524430" w14:textId="77777777" w:rsidR="00171394" w:rsidRPr="00713B25" w:rsidRDefault="00171394" w:rsidP="00171394">
            <w:pPr>
              <w:rPr>
                <w:rFonts w:ascii="Calibri" w:hAnsi="Calibri"/>
                <w:iCs/>
                <w:lang w:val="en-GB"/>
              </w:rPr>
            </w:pPr>
          </w:p>
          <w:p w14:paraId="1C240541" w14:textId="77777777" w:rsidR="001F5832" w:rsidRDefault="00171394" w:rsidP="00B6518A">
            <w:pPr>
              <w:ind w:left="397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Rasprava</w:t>
            </w:r>
          </w:p>
          <w:p w14:paraId="726D7A46" w14:textId="449ED37C" w:rsidR="00B6518A" w:rsidRPr="00713B25" w:rsidRDefault="00B6518A" w:rsidP="00B6518A">
            <w:pPr>
              <w:ind w:left="397"/>
              <w:contextualSpacing/>
              <w:rPr>
                <w:rFonts w:ascii="Calibri" w:hAnsi="Calibri"/>
                <w:iCs/>
                <w:lang w:val="en-GB"/>
              </w:rPr>
            </w:pPr>
          </w:p>
        </w:tc>
      </w:tr>
      <w:tr w:rsidR="00866C91" w14:paraId="6A40CF2A" w14:textId="77777777" w:rsidTr="00713B25">
        <w:tc>
          <w:tcPr>
            <w:tcW w:w="2263" w:type="dxa"/>
            <w:shd w:val="clear" w:color="auto" w:fill="DEEAF6"/>
          </w:tcPr>
          <w:p w14:paraId="0734B746" w14:textId="77777777" w:rsidR="00767DF1" w:rsidRPr="00713B25" w:rsidRDefault="00767DF1" w:rsidP="00767DF1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  <w:p w14:paraId="0C67A757" w14:textId="77777777" w:rsidR="00767DF1" w:rsidRPr="00713B25" w:rsidRDefault="00767DF1" w:rsidP="00767DF1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</w:rPr>
              <w:t>14:30 – 15:30</w:t>
            </w:r>
          </w:p>
        </w:tc>
        <w:tc>
          <w:tcPr>
            <w:tcW w:w="6800" w:type="dxa"/>
            <w:shd w:val="clear" w:color="auto" w:fill="DEEAF6"/>
          </w:tcPr>
          <w:p w14:paraId="7F8B5CD7" w14:textId="77777777" w:rsidR="00767DF1" w:rsidRPr="00713B25" w:rsidRDefault="00767DF1" w:rsidP="00767DF1">
            <w:pPr>
              <w:rPr>
                <w:rFonts w:ascii="Calibri" w:hAnsi="Calibri"/>
                <w:b/>
                <w:iCs/>
                <w:u w:val="single"/>
                <w:lang w:val="en-GB"/>
              </w:rPr>
            </w:pPr>
          </w:p>
          <w:p w14:paraId="207592B4" w14:textId="493E0F56" w:rsidR="00767DF1" w:rsidRPr="00713B25" w:rsidRDefault="00767DF1" w:rsidP="00767DF1">
            <w:pPr>
              <w:rPr>
                <w:rFonts w:ascii="Calibri" w:hAnsi="Calibri"/>
                <w:iCs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Revidirana metodologija proširenja – </w:t>
            </w:r>
            <w:r>
              <w:rPr>
                <w:rFonts w:ascii="Calibri" w:hAnsi="Calibri"/>
                <w:b/>
                <w:u w:val="single"/>
              </w:rPr>
              <w:t xml:space="preserve">Prvi klaster: </w:t>
            </w:r>
            <w:r w:rsidR="003D1D87" w:rsidRPr="003D1D87">
              <w:rPr>
                <w:rFonts w:ascii="Calibri" w:hAnsi="Calibri"/>
                <w:b/>
                <w:u w:val="single"/>
              </w:rPr>
              <w:t>Temeljna poglavlja iz pristupanja</w:t>
            </w:r>
            <w:r>
              <w:rPr>
                <w:rFonts w:ascii="Calibri" w:hAnsi="Calibri"/>
                <w:u w:val="single"/>
              </w:rPr>
              <w:t>, s</w:t>
            </w:r>
            <w:r w:rsidR="003D1D87">
              <w:rPr>
                <w:rFonts w:ascii="Calibri" w:hAnsi="Calibri"/>
                <w:u w:val="single"/>
              </w:rPr>
              <w:t>a</w:t>
            </w:r>
            <w:r>
              <w:rPr>
                <w:rFonts w:ascii="Calibri" w:hAnsi="Calibri"/>
                <w:u w:val="single"/>
              </w:rPr>
              <w:t xml:space="preserve"> posebnim naglaskom na </w:t>
            </w:r>
            <w:r>
              <w:rPr>
                <w:rFonts w:ascii="Calibri" w:hAnsi="Calibri"/>
                <w:b/>
                <w:u w:val="single"/>
              </w:rPr>
              <w:t xml:space="preserve">pravdi, slobodi i </w:t>
            </w:r>
            <w:r w:rsidR="003D1D87">
              <w:rPr>
                <w:rFonts w:ascii="Calibri" w:hAnsi="Calibri"/>
                <w:b/>
                <w:u w:val="single"/>
              </w:rPr>
              <w:t>bezbjednosti</w:t>
            </w:r>
            <w:r>
              <w:rPr>
                <w:rFonts w:ascii="Calibri" w:hAnsi="Calibri"/>
                <w:u w:val="single"/>
              </w:rPr>
              <w:t xml:space="preserve"> </w:t>
            </w:r>
          </w:p>
          <w:p w14:paraId="5989BAC3" w14:textId="77777777" w:rsidR="00767DF1" w:rsidRPr="00713B25" w:rsidRDefault="00767DF1" w:rsidP="00767DF1">
            <w:pPr>
              <w:rPr>
                <w:rFonts w:ascii="Calibri" w:hAnsi="Calibri"/>
                <w:iCs/>
                <w:u w:val="single"/>
                <w:lang w:val="en-GB"/>
              </w:rPr>
            </w:pPr>
          </w:p>
          <w:p w14:paraId="13CEAD99" w14:textId="0B8FC912" w:rsidR="00767DF1" w:rsidRPr="00713B25" w:rsidRDefault="00767DF1" w:rsidP="00767DF1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</w:rPr>
              <w:t>Predstavljanje izvješ</w:t>
            </w:r>
            <w:r w:rsidR="00B6518A">
              <w:rPr>
                <w:rFonts w:ascii="Calibri" w:hAnsi="Calibri"/>
                <w:i/>
              </w:rPr>
              <w:t>taja</w:t>
            </w:r>
            <w:r>
              <w:rPr>
                <w:rFonts w:ascii="Calibri" w:hAnsi="Calibri"/>
                <w:i/>
              </w:rPr>
              <w:t>:</w:t>
            </w:r>
          </w:p>
          <w:p w14:paraId="7AE6897D" w14:textId="09C81D97" w:rsidR="00AF6093" w:rsidRPr="00713B25" w:rsidRDefault="00AF6093" w:rsidP="00713B25">
            <w:pPr>
              <w:pStyle w:val="ListParagraph"/>
              <w:numPr>
                <w:ilvl w:val="0"/>
                <w:numId w:val="4"/>
              </w:numPr>
              <w:ind w:left="397" w:hanging="397"/>
              <w:contextualSpacing w:val="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</w:rPr>
              <w:t>Miloš RADONJIĆ</w:t>
            </w:r>
            <w:r>
              <w:rPr>
                <w:rFonts w:ascii="Calibri" w:hAnsi="Calibri"/>
              </w:rPr>
              <w:t xml:space="preserve">, </w:t>
            </w:r>
            <w:r w:rsidR="003D1D87">
              <w:rPr>
                <w:rFonts w:ascii="Calibri" w:hAnsi="Calibri"/>
              </w:rPr>
              <w:t>šef</w:t>
            </w:r>
            <w:r>
              <w:rPr>
                <w:rFonts w:ascii="Calibri" w:hAnsi="Calibri"/>
              </w:rPr>
              <w:t xml:space="preserve"> Pregovaračke radne </w:t>
            </w:r>
            <w:r w:rsidR="003D1D87">
              <w:rPr>
                <w:rFonts w:ascii="Calibri" w:hAnsi="Calibri"/>
              </w:rPr>
              <w:t>grupe</w:t>
            </w:r>
            <w:r>
              <w:rPr>
                <w:rFonts w:ascii="Calibri" w:hAnsi="Calibri"/>
              </w:rPr>
              <w:t xml:space="preserve"> za poglavlje 24 – Pravda, sloboda i </w:t>
            </w:r>
            <w:r w:rsidR="003D1D87">
              <w:rPr>
                <w:rFonts w:ascii="Calibri" w:hAnsi="Calibri"/>
              </w:rPr>
              <w:t>bezbjednost</w:t>
            </w:r>
            <w:r>
              <w:rPr>
                <w:rFonts w:ascii="Calibri" w:hAnsi="Calibri"/>
              </w:rPr>
              <w:t xml:space="preserve"> </w:t>
            </w:r>
          </w:p>
          <w:p w14:paraId="7935887A" w14:textId="4BDC058A" w:rsidR="00767DF1" w:rsidRPr="00713B25" w:rsidRDefault="00AF6093" w:rsidP="00713B25">
            <w:pPr>
              <w:pStyle w:val="ListParagraph"/>
              <w:numPr>
                <w:ilvl w:val="0"/>
                <w:numId w:val="4"/>
              </w:numPr>
              <w:ind w:left="397" w:hanging="397"/>
              <w:contextualSpacing w:val="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</w:rPr>
              <w:t>Dragana JAĆIMOVIĆ</w:t>
            </w:r>
            <w:r>
              <w:rPr>
                <w:rFonts w:ascii="Calibri" w:hAnsi="Calibri"/>
              </w:rPr>
              <w:t xml:space="preserve">, istraživačica u području javnih politika u Institutu alternativa i članica </w:t>
            </w:r>
            <w:r w:rsidR="003D1D87">
              <w:rPr>
                <w:rFonts w:ascii="Calibri" w:hAnsi="Calibri"/>
              </w:rPr>
              <w:t>Pregovaračke r</w:t>
            </w:r>
            <w:r>
              <w:rPr>
                <w:rFonts w:ascii="Calibri" w:hAnsi="Calibri"/>
              </w:rPr>
              <w:t xml:space="preserve">adne </w:t>
            </w:r>
            <w:r w:rsidR="003D1D87">
              <w:rPr>
                <w:rFonts w:ascii="Calibri" w:hAnsi="Calibri"/>
              </w:rPr>
              <w:t>grupe</w:t>
            </w:r>
            <w:r>
              <w:rPr>
                <w:rFonts w:ascii="Calibri" w:hAnsi="Calibri"/>
              </w:rPr>
              <w:t xml:space="preserve"> za poglavlje 24</w:t>
            </w:r>
          </w:p>
          <w:p w14:paraId="15C1AB21" w14:textId="5BBC5789" w:rsidR="00D3401C" w:rsidRPr="00713B25" w:rsidRDefault="00D3401C" w:rsidP="00713B25">
            <w:pPr>
              <w:pStyle w:val="ListParagraph"/>
              <w:numPr>
                <w:ilvl w:val="0"/>
                <w:numId w:val="4"/>
              </w:numPr>
              <w:ind w:left="397" w:hanging="397"/>
              <w:contextualSpacing w:val="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</w:rPr>
              <w:t>Vanja ĆALOVIĆ MARKOVIĆ</w:t>
            </w:r>
            <w:r>
              <w:rPr>
                <w:rFonts w:ascii="Calibri" w:hAnsi="Calibri"/>
              </w:rPr>
              <w:t>, izvršna direktorica MANS</w:t>
            </w:r>
            <w:r w:rsidR="007B7AEE">
              <w:rPr>
                <w:rFonts w:ascii="Calibri" w:hAnsi="Calibri"/>
              </w:rPr>
              <w:t>-a</w:t>
            </w:r>
            <w:r>
              <w:rPr>
                <w:rFonts w:ascii="Calibri" w:hAnsi="Calibri"/>
              </w:rPr>
              <w:t xml:space="preserve"> (Mreža za afirmaciju nevladinog sektora)</w:t>
            </w:r>
          </w:p>
          <w:p w14:paraId="41CEDFBD" w14:textId="7D172DFC" w:rsidR="00FF31E1" w:rsidRPr="001346B1" w:rsidRDefault="00765E76" w:rsidP="00713B25">
            <w:pPr>
              <w:pStyle w:val="ListParagraph"/>
              <w:numPr>
                <w:ilvl w:val="0"/>
                <w:numId w:val="4"/>
              </w:numPr>
              <w:ind w:left="397" w:hanging="397"/>
              <w:contextualSpacing w:val="0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/>
              </w:rPr>
              <w:t>Ionuţ SIBIAN</w:t>
            </w:r>
            <w:r>
              <w:rPr>
                <w:rFonts w:ascii="Calibri" w:hAnsi="Calibri"/>
              </w:rPr>
              <w:t xml:space="preserve">, predsjednik Odbora EGSO-a za praćenje zapadnog Balkana i </w:t>
            </w:r>
            <w:r w:rsidR="003D1D87">
              <w:rPr>
                <w:rFonts w:ascii="Calibri" w:hAnsi="Calibri"/>
              </w:rPr>
              <w:t>izvestilac</w:t>
            </w:r>
            <w:r>
              <w:rPr>
                <w:rFonts w:ascii="Calibri" w:hAnsi="Calibri"/>
              </w:rPr>
              <w:t xml:space="preserve"> za mišljenje EGSO-a SOC/738 „Povrat i oduzimanje imovine”</w:t>
            </w:r>
          </w:p>
          <w:p w14:paraId="386A2BD4" w14:textId="77777777" w:rsidR="00767DF1" w:rsidRPr="00713B25" w:rsidRDefault="00767DF1" w:rsidP="00713B25">
            <w:pPr>
              <w:ind w:left="397"/>
              <w:contextualSpacing/>
              <w:rPr>
                <w:rFonts w:ascii="Calibri" w:hAnsi="Calibri"/>
                <w:iCs/>
                <w:lang w:val="en-GB"/>
              </w:rPr>
            </w:pPr>
          </w:p>
          <w:p w14:paraId="5C203982" w14:textId="77777777" w:rsidR="00767DF1" w:rsidRPr="00713B25" w:rsidRDefault="00767DF1" w:rsidP="00713B25">
            <w:pPr>
              <w:ind w:left="397"/>
              <w:contextualSpacing/>
              <w:rPr>
                <w:rFonts w:ascii="Calibri" w:hAnsi="Calibri"/>
                <w:iCs/>
              </w:rPr>
            </w:pPr>
            <w:r>
              <w:rPr>
                <w:rFonts w:ascii="Calibri" w:hAnsi="Calibri"/>
              </w:rPr>
              <w:t>Rasprava</w:t>
            </w:r>
          </w:p>
          <w:p w14:paraId="5B4B13BB" w14:textId="77777777" w:rsidR="00300B77" w:rsidRPr="00713B25" w:rsidRDefault="00300B77" w:rsidP="00713B25">
            <w:pPr>
              <w:ind w:left="397"/>
              <w:contextualSpacing/>
              <w:rPr>
                <w:rFonts w:ascii="Calibri" w:hAnsi="Calibri"/>
                <w:iCs/>
                <w:lang w:val="en-GB"/>
              </w:rPr>
            </w:pPr>
          </w:p>
        </w:tc>
      </w:tr>
      <w:tr w:rsidR="00866C91" w14:paraId="4F7FC973" w14:textId="77777777" w:rsidTr="00713B25">
        <w:tc>
          <w:tcPr>
            <w:tcW w:w="2263" w:type="dxa"/>
            <w:shd w:val="clear" w:color="auto" w:fill="DEEAF6"/>
          </w:tcPr>
          <w:p w14:paraId="53585D1E" w14:textId="77777777" w:rsidR="00767DF1" w:rsidRPr="00713B25" w:rsidRDefault="00767DF1" w:rsidP="00767DF1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</w:rPr>
              <w:t>15:30 – 16:30</w:t>
            </w:r>
          </w:p>
          <w:p w14:paraId="7FF92016" w14:textId="77777777" w:rsidR="00300B77" w:rsidRPr="00713B25" w:rsidRDefault="00300B77" w:rsidP="00767DF1">
            <w:pPr>
              <w:rPr>
                <w:rFonts w:ascii="Calibri" w:hAnsi="Calibri"/>
                <w:iCs/>
                <w:lang w:val="en-GB"/>
              </w:rPr>
            </w:pPr>
          </w:p>
          <w:p w14:paraId="1350E42E" w14:textId="77777777" w:rsidR="00300B77" w:rsidRPr="00713B25" w:rsidRDefault="00300B77" w:rsidP="00767DF1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  <w:p w14:paraId="214E79AD" w14:textId="77777777" w:rsidR="00767DF1" w:rsidRPr="00713B25" w:rsidRDefault="00767DF1" w:rsidP="00767DF1">
            <w:pPr>
              <w:rPr>
                <w:rFonts w:ascii="Calibri" w:hAnsi="Calibri"/>
                <w:iCs/>
                <w:lang w:val="en-GB"/>
              </w:rPr>
            </w:pPr>
          </w:p>
          <w:p w14:paraId="5A9EA7D4" w14:textId="77777777" w:rsidR="00767DF1" w:rsidRPr="00713B25" w:rsidRDefault="00767DF1" w:rsidP="00767DF1">
            <w:pPr>
              <w:rPr>
                <w:rFonts w:ascii="Calibri" w:hAnsi="Calibri"/>
                <w:iCs/>
                <w:lang w:val="en-GB"/>
              </w:rPr>
            </w:pPr>
          </w:p>
          <w:p w14:paraId="139962E2" w14:textId="77777777" w:rsidR="00767DF1" w:rsidRPr="00713B25" w:rsidRDefault="00767DF1" w:rsidP="00767DF1">
            <w:pPr>
              <w:rPr>
                <w:rFonts w:ascii="Calibri" w:hAnsi="Calibri"/>
                <w:iCs/>
                <w:lang w:val="en-GB"/>
              </w:rPr>
            </w:pPr>
          </w:p>
          <w:p w14:paraId="7E733D08" w14:textId="77777777" w:rsidR="00767DF1" w:rsidRPr="00713B25" w:rsidRDefault="00767DF1" w:rsidP="00767DF1">
            <w:pPr>
              <w:rPr>
                <w:rFonts w:ascii="Calibri" w:hAnsi="Calibri"/>
                <w:iCs/>
                <w:lang w:val="en-GB"/>
              </w:rPr>
            </w:pPr>
          </w:p>
          <w:p w14:paraId="25F9604E" w14:textId="77777777" w:rsidR="00767DF1" w:rsidRPr="00713B25" w:rsidRDefault="00767DF1" w:rsidP="00767DF1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</w:tc>
        <w:tc>
          <w:tcPr>
            <w:tcW w:w="6800" w:type="dxa"/>
            <w:shd w:val="clear" w:color="auto" w:fill="DEEAF6"/>
          </w:tcPr>
          <w:p w14:paraId="6AF068AD" w14:textId="77777777" w:rsidR="00300B77" w:rsidRPr="00713B25" w:rsidRDefault="00300B77" w:rsidP="00822E4B">
            <w:pPr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u w:val="single"/>
              </w:rPr>
              <w:t>Pregled stanja civilnog društva u Crnoj Gori</w:t>
            </w:r>
          </w:p>
          <w:p w14:paraId="23EC949C" w14:textId="77777777" w:rsidR="005C5814" w:rsidRPr="00486654" w:rsidRDefault="005C5814" w:rsidP="00486654">
            <w:pPr>
              <w:ind w:left="720"/>
              <w:rPr>
                <w:rFonts w:ascii="Calibri" w:hAnsi="Calibri" w:cs="Calibri"/>
                <w:b/>
                <w:bCs/>
              </w:rPr>
            </w:pPr>
          </w:p>
          <w:p w14:paraId="460DDD8B" w14:textId="1579C4E0" w:rsidR="00486654" w:rsidRPr="00486654" w:rsidRDefault="00486654" w:rsidP="00713B25">
            <w:pPr>
              <w:numPr>
                <w:ilvl w:val="0"/>
                <w:numId w:val="3"/>
              </w:numPr>
              <w:ind w:left="397" w:hanging="397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</w:rPr>
              <w:t>Marina VUJAČIĆ</w:t>
            </w:r>
            <w:r>
              <w:rPr>
                <w:rFonts w:ascii="Calibri" w:hAnsi="Calibri"/>
              </w:rPr>
              <w:t xml:space="preserve">, </w:t>
            </w:r>
            <w:r w:rsidR="003D1D87" w:rsidRPr="003D1D87">
              <w:rPr>
                <w:rFonts w:ascii="Calibri" w:hAnsi="Calibri"/>
              </w:rPr>
              <w:t>članica crnogorske delegacije u Zajedničkom konsultativnom odboru EU i Crne Gore</w:t>
            </w:r>
          </w:p>
          <w:p w14:paraId="1CF8F22B" w14:textId="4ECD607B" w:rsidR="00767DF1" w:rsidRPr="00713B25" w:rsidRDefault="00767DF1" w:rsidP="00713B25">
            <w:pPr>
              <w:numPr>
                <w:ilvl w:val="0"/>
                <w:numId w:val="3"/>
              </w:numPr>
              <w:ind w:left="397" w:hanging="397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</w:rPr>
              <w:t>Ana MARIGUESA</w:t>
            </w:r>
            <w:r>
              <w:rPr>
                <w:rFonts w:ascii="Calibri" w:hAnsi="Calibri"/>
              </w:rPr>
              <w:t>, voditel</w:t>
            </w:r>
            <w:r w:rsidR="003D1D87">
              <w:rPr>
                <w:rFonts w:ascii="Calibri" w:hAnsi="Calibri"/>
              </w:rPr>
              <w:t>jka</w:t>
            </w:r>
            <w:r>
              <w:rPr>
                <w:rFonts w:ascii="Calibri" w:hAnsi="Calibri"/>
              </w:rPr>
              <w:t xml:space="preserve"> programa za civilno društvo, Delegacija EU u Crnoj Gori</w:t>
            </w:r>
          </w:p>
          <w:p w14:paraId="156F18D7" w14:textId="77777777" w:rsidR="003E0D37" w:rsidRPr="00713B25" w:rsidRDefault="00903FE9" w:rsidP="00713B25">
            <w:pPr>
              <w:numPr>
                <w:ilvl w:val="0"/>
                <w:numId w:val="3"/>
              </w:numPr>
              <w:ind w:left="397" w:hanging="397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</w:rPr>
              <w:t>Daliborka ULJAREVIĆ</w:t>
            </w:r>
            <w:r>
              <w:rPr>
                <w:rFonts w:ascii="Calibri" w:hAnsi="Calibri"/>
              </w:rPr>
              <w:t>, izvršna direktorica Centra za građansko obrazovanje</w:t>
            </w:r>
          </w:p>
          <w:p w14:paraId="6218B2F1" w14:textId="77777777" w:rsidR="00767DF1" w:rsidRPr="00713B25" w:rsidRDefault="00767DF1" w:rsidP="00767DF1">
            <w:pPr>
              <w:rPr>
                <w:rFonts w:ascii="Calibri" w:hAnsi="Calibri"/>
                <w:b/>
                <w:iCs/>
              </w:rPr>
            </w:pPr>
          </w:p>
          <w:p w14:paraId="7F9BAEF8" w14:textId="77777777" w:rsidR="00767DF1" w:rsidRDefault="00767DF1" w:rsidP="003D1D87">
            <w:pPr>
              <w:ind w:left="4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Rasprava</w:t>
            </w:r>
          </w:p>
          <w:p w14:paraId="6895A249" w14:textId="192D72D9" w:rsidR="00B6518A" w:rsidRPr="00713B25" w:rsidRDefault="00B6518A" w:rsidP="003D1D87">
            <w:pPr>
              <w:ind w:left="420"/>
              <w:rPr>
                <w:rFonts w:ascii="Calibri" w:hAnsi="Calibri"/>
                <w:iCs/>
                <w:u w:val="single"/>
              </w:rPr>
            </w:pPr>
          </w:p>
        </w:tc>
      </w:tr>
      <w:tr w:rsidR="00866C91" w14:paraId="437E0CDD" w14:textId="77777777" w:rsidTr="00312700">
        <w:trPr>
          <w:trHeight w:val="810"/>
        </w:trPr>
        <w:tc>
          <w:tcPr>
            <w:tcW w:w="2263" w:type="dxa"/>
            <w:shd w:val="clear" w:color="auto" w:fill="DEEAF6"/>
          </w:tcPr>
          <w:p w14:paraId="74600F13" w14:textId="4ED825FA" w:rsidR="003E0D37" w:rsidRPr="00713B25" w:rsidRDefault="003E0D37" w:rsidP="00767DF1">
            <w:pPr>
              <w:rPr>
                <w:rFonts w:ascii="Calibri" w:hAnsi="Calibri"/>
                <w:iCs/>
                <w:lang w:val="en-GB"/>
              </w:rPr>
            </w:pPr>
          </w:p>
          <w:p w14:paraId="242F44FD" w14:textId="5C3F6FCF" w:rsidR="00767DF1" w:rsidRPr="00713B25" w:rsidRDefault="00767DF1" w:rsidP="00767DF1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</w:rPr>
              <w:t>16:30 – 17:15</w:t>
            </w:r>
          </w:p>
        </w:tc>
        <w:tc>
          <w:tcPr>
            <w:tcW w:w="6800" w:type="dxa"/>
            <w:shd w:val="clear" w:color="auto" w:fill="DEEAF6"/>
          </w:tcPr>
          <w:p w14:paraId="447665C4" w14:textId="4D597494" w:rsidR="003E0D37" w:rsidRPr="00713B25" w:rsidRDefault="003E0D37" w:rsidP="00713B25">
            <w:pPr>
              <w:ind w:left="397"/>
              <w:rPr>
                <w:rFonts w:ascii="Calibri" w:hAnsi="Calibri"/>
                <w:b/>
                <w:iCs/>
                <w:lang w:val="en-GB"/>
              </w:rPr>
            </w:pPr>
          </w:p>
          <w:p w14:paraId="6D779A14" w14:textId="77777777" w:rsidR="00EA5586" w:rsidRDefault="00767DF1" w:rsidP="00822E4B">
            <w:pPr>
              <w:ind w:left="4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Usvajanje </w:t>
            </w:r>
            <w:r w:rsidR="00312700">
              <w:rPr>
                <w:rFonts w:ascii="Calibri" w:hAnsi="Calibri"/>
                <w:b/>
              </w:rPr>
              <w:t>Z</w:t>
            </w:r>
            <w:r>
              <w:rPr>
                <w:rFonts w:ascii="Calibri" w:hAnsi="Calibri"/>
                <w:b/>
              </w:rPr>
              <w:t>ajedničke deklaracije</w:t>
            </w:r>
            <w:r w:rsidR="00B6518A">
              <w:rPr>
                <w:rFonts w:ascii="Calibri" w:hAnsi="Calibri"/>
                <w:b/>
              </w:rPr>
              <w:t xml:space="preserve"> (</w:t>
            </w:r>
            <w:r w:rsidR="00B6518A" w:rsidRPr="00B6518A">
              <w:rPr>
                <w:rFonts w:ascii="Calibri" w:hAnsi="Calibri"/>
                <w:b/>
                <w:u w:val="single"/>
              </w:rPr>
              <w:t>zatvoreno za javnost</w:t>
            </w:r>
            <w:r w:rsidR="00B6518A">
              <w:rPr>
                <w:rFonts w:ascii="Calibri" w:hAnsi="Calibri"/>
                <w:b/>
              </w:rPr>
              <w:t>)</w:t>
            </w:r>
          </w:p>
          <w:p w14:paraId="0D2AF177" w14:textId="26217AFA" w:rsidR="00B6518A" w:rsidRPr="00713B25" w:rsidRDefault="00B6518A" w:rsidP="00822E4B">
            <w:pPr>
              <w:ind w:left="44"/>
              <w:rPr>
                <w:rFonts w:ascii="Calibri" w:hAnsi="Calibri"/>
                <w:b/>
                <w:iCs/>
              </w:rPr>
            </w:pPr>
          </w:p>
        </w:tc>
      </w:tr>
    </w:tbl>
    <w:p w14:paraId="0A411B55" w14:textId="63EF1276" w:rsidR="007E06A2" w:rsidRDefault="007E06A2"/>
    <w:sectPr w:rsidR="007E06A2" w:rsidSect="00B6518A">
      <w:footerReference w:type="default" r:id="rId13"/>
      <w:headerReference w:type="first" r:id="rId14"/>
      <w:pgSz w:w="11907" w:h="16839" w:code="9"/>
      <w:pgMar w:top="568" w:right="1417" w:bottom="284" w:left="1417" w:header="426" w:footer="3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1204D" w14:textId="77777777" w:rsidR="003E100C" w:rsidRDefault="003E100C" w:rsidP="00A7514E">
      <w:pPr>
        <w:spacing w:line="240" w:lineRule="auto"/>
      </w:pPr>
      <w:r>
        <w:separator/>
      </w:r>
    </w:p>
  </w:endnote>
  <w:endnote w:type="continuationSeparator" w:id="0">
    <w:p w14:paraId="3B7022ED" w14:textId="77777777" w:rsidR="003E100C" w:rsidRDefault="003E100C" w:rsidP="00A75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A522F" w14:textId="77777777" w:rsidR="00F65DBE" w:rsidRDefault="00F65DBE" w:rsidP="00881771">
    <w:pPr>
      <w:pStyle w:val="Footer"/>
    </w:pPr>
  </w:p>
  <w:p w14:paraId="4E7CA587" w14:textId="77777777" w:rsidR="00F65DBE" w:rsidRDefault="00F65DBE" w:rsidP="00881771">
    <w:pPr>
      <w:pStyle w:val="Footer"/>
    </w:pPr>
  </w:p>
  <w:p w14:paraId="290E6294" w14:textId="4F7721AD" w:rsidR="00F65DBE" w:rsidRPr="00881771" w:rsidRDefault="00F65DBE" w:rsidP="00881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5EB38" w14:textId="77777777" w:rsidR="003E100C" w:rsidRDefault="003E100C" w:rsidP="00A7514E">
      <w:pPr>
        <w:spacing w:line="240" w:lineRule="auto"/>
      </w:pPr>
      <w:r>
        <w:separator/>
      </w:r>
    </w:p>
  </w:footnote>
  <w:footnote w:type="continuationSeparator" w:id="0">
    <w:p w14:paraId="7F826A74" w14:textId="77777777" w:rsidR="003E100C" w:rsidRDefault="003E100C" w:rsidP="00A75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03D2C" w14:textId="4A0AF628" w:rsidR="00B2070F" w:rsidRDefault="00B2070F">
    <w:pPr>
      <w:pStyle w:val="Header"/>
    </w:pPr>
    <w:r>
      <w:rPr>
        <w:noProof/>
        <w:lang w:val="sr-Latn-ME" w:eastAsia="sr-Latn-ME"/>
      </w:rPr>
      <w:drawing>
        <wp:inline distT="0" distB="0" distL="0" distR="0" wp14:anchorId="242FF234" wp14:editId="32FA5E93">
          <wp:extent cx="5761355" cy="1920240"/>
          <wp:effectExtent l="0" t="0" r="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92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7C504A"/>
    <w:multiLevelType w:val="hybridMultilevel"/>
    <w:tmpl w:val="D7AA4E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C2317"/>
    <w:multiLevelType w:val="hybridMultilevel"/>
    <w:tmpl w:val="C26064F8"/>
    <w:lvl w:ilvl="0" w:tplc="E812B7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4B342C"/>
    <w:multiLevelType w:val="hybridMultilevel"/>
    <w:tmpl w:val="5AD8719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6179C"/>
    <w:multiLevelType w:val="hybridMultilevel"/>
    <w:tmpl w:val="8A8C92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B426E"/>
    <w:multiLevelType w:val="hybridMultilevel"/>
    <w:tmpl w:val="4E64CAE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55"/>
    <w:rsid w:val="00001B19"/>
    <w:rsid w:val="00001DD2"/>
    <w:rsid w:val="00005BE0"/>
    <w:rsid w:val="00036A21"/>
    <w:rsid w:val="00050A7A"/>
    <w:rsid w:val="00050ADE"/>
    <w:rsid w:val="000675B3"/>
    <w:rsid w:val="000821DB"/>
    <w:rsid w:val="00083C6E"/>
    <w:rsid w:val="000A0C6E"/>
    <w:rsid w:val="000D15A7"/>
    <w:rsid w:val="000D70A5"/>
    <w:rsid w:val="000E4055"/>
    <w:rsid w:val="00122797"/>
    <w:rsid w:val="00132C73"/>
    <w:rsid w:val="001346B1"/>
    <w:rsid w:val="00143798"/>
    <w:rsid w:val="00171394"/>
    <w:rsid w:val="00190F11"/>
    <w:rsid w:val="001B7AA7"/>
    <w:rsid w:val="001C3571"/>
    <w:rsid w:val="001F0CBF"/>
    <w:rsid w:val="001F5832"/>
    <w:rsid w:val="001F7050"/>
    <w:rsid w:val="00245DCA"/>
    <w:rsid w:val="00260D95"/>
    <w:rsid w:val="002637B2"/>
    <w:rsid w:val="0028404A"/>
    <w:rsid w:val="00297BEE"/>
    <w:rsid w:val="002A55E0"/>
    <w:rsid w:val="002E09CC"/>
    <w:rsid w:val="002E3C2A"/>
    <w:rsid w:val="00300B77"/>
    <w:rsid w:val="00312700"/>
    <w:rsid w:val="003203EB"/>
    <w:rsid w:val="00331E0A"/>
    <w:rsid w:val="00340436"/>
    <w:rsid w:val="00377A15"/>
    <w:rsid w:val="00380311"/>
    <w:rsid w:val="003A611F"/>
    <w:rsid w:val="003A6AD9"/>
    <w:rsid w:val="003C7DDF"/>
    <w:rsid w:val="003D1D87"/>
    <w:rsid w:val="003E0D37"/>
    <w:rsid w:val="003E100C"/>
    <w:rsid w:val="003F6B85"/>
    <w:rsid w:val="00433492"/>
    <w:rsid w:val="004356A6"/>
    <w:rsid w:val="00477ED0"/>
    <w:rsid w:val="00481C0C"/>
    <w:rsid w:val="00482342"/>
    <w:rsid w:val="00483D43"/>
    <w:rsid w:val="00486654"/>
    <w:rsid w:val="0049085D"/>
    <w:rsid w:val="004F622B"/>
    <w:rsid w:val="00526008"/>
    <w:rsid w:val="00542A29"/>
    <w:rsid w:val="00570662"/>
    <w:rsid w:val="005734BD"/>
    <w:rsid w:val="00596DA8"/>
    <w:rsid w:val="005B60A8"/>
    <w:rsid w:val="005C5814"/>
    <w:rsid w:val="005C6DB0"/>
    <w:rsid w:val="005C7643"/>
    <w:rsid w:val="005C7F00"/>
    <w:rsid w:val="005E1C61"/>
    <w:rsid w:val="005E2886"/>
    <w:rsid w:val="006237AB"/>
    <w:rsid w:val="006324EF"/>
    <w:rsid w:val="0065344F"/>
    <w:rsid w:val="00672736"/>
    <w:rsid w:val="006E5389"/>
    <w:rsid w:val="006F0E02"/>
    <w:rsid w:val="006F4E32"/>
    <w:rsid w:val="00702E28"/>
    <w:rsid w:val="007048D6"/>
    <w:rsid w:val="00713B25"/>
    <w:rsid w:val="00715545"/>
    <w:rsid w:val="007422AC"/>
    <w:rsid w:val="00751CD9"/>
    <w:rsid w:val="00753EB7"/>
    <w:rsid w:val="00755B15"/>
    <w:rsid w:val="007609F8"/>
    <w:rsid w:val="007618A9"/>
    <w:rsid w:val="00765E76"/>
    <w:rsid w:val="00767DF1"/>
    <w:rsid w:val="00780ACC"/>
    <w:rsid w:val="00780D81"/>
    <w:rsid w:val="0079113D"/>
    <w:rsid w:val="00795621"/>
    <w:rsid w:val="007A2DC5"/>
    <w:rsid w:val="007B00FB"/>
    <w:rsid w:val="007B0185"/>
    <w:rsid w:val="007B7AEE"/>
    <w:rsid w:val="007E06A2"/>
    <w:rsid w:val="007F4879"/>
    <w:rsid w:val="0081101E"/>
    <w:rsid w:val="00822E4B"/>
    <w:rsid w:val="00837A8B"/>
    <w:rsid w:val="00847E12"/>
    <w:rsid w:val="00866C91"/>
    <w:rsid w:val="008748EB"/>
    <w:rsid w:val="00881771"/>
    <w:rsid w:val="008938E0"/>
    <w:rsid w:val="008B16DF"/>
    <w:rsid w:val="008B58EC"/>
    <w:rsid w:val="008C3F4D"/>
    <w:rsid w:val="008C5261"/>
    <w:rsid w:val="008D3044"/>
    <w:rsid w:val="008F265F"/>
    <w:rsid w:val="00902CBD"/>
    <w:rsid w:val="00903FE9"/>
    <w:rsid w:val="00913181"/>
    <w:rsid w:val="009134F3"/>
    <w:rsid w:val="0092400E"/>
    <w:rsid w:val="0092430C"/>
    <w:rsid w:val="0094026A"/>
    <w:rsid w:val="00943DEC"/>
    <w:rsid w:val="00950A5E"/>
    <w:rsid w:val="0099546D"/>
    <w:rsid w:val="009A4817"/>
    <w:rsid w:val="009B0F58"/>
    <w:rsid w:val="009E5CBC"/>
    <w:rsid w:val="009F1C10"/>
    <w:rsid w:val="009F5990"/>
    <w:rsid w:val="00A01748"/>
    <w:rsid w:val="00A12A16"/>
    <w:rsid w:val="00A30471"/>
    <w:rsid w:val="00A553EE"/>
    <w:rsid w:val="00A5620E"/>
    <w:rsid w:val="00A607AC"/>
    <w:rsid w:val="00A631E6"/>
    <w:rsid w:val="00A72A95"/>
    <w:rsid w:val="00A7514E"/>
    <w:rsid w:val="00AA67FB"/>
    <w:rsid w:val="00AB48A3"/>
    <w:rsid w:val="00AC3793"/>
    <w:rsid w:val="00AD13CC"/>
    <w:rsid w:val="00AE77AD"/>
    <w:rsid w:val="00AF06F9"/>
    <w:rsid w:val="00AF6093"/>
    <w:rsid w:val="00B2070F"/>
    <w:rsid w:val="00B376F2"/>
    <w:rsid w:val="00B6518A"/>
    <w:rsid w:val="00B71CEC"/>
    <w:rsid w:val="00BA7FB1"/>
    <w:rsid w:val="00BE089B"/>
    <w:rsid w:val="00BE46CE"/>
    <w:rsid w:val="00BE6C1C"/>
    <w:rsid w:val="00BF49DF"/>
    <w:rsid w:val="00C1255B"/>
    <w:rsid w:val="00C33AE0"/>
    <w:rsid w:val="00C37839"/>
    <w:rsid w:val="00C67C3F"/>
    <w:rsid w:val="00C8444D"/>
    <w:rsid w:val="00C91058"/>
    <w:rsid w:val="00CA1B4C"/>
    <w:rsid w:val="00CA46C0"/>
    <w:rsid w:val="00CB4152"/>
    <w:rsid w:val="00CC13FA"/>
    <w:rsid w:val="00CD7E95"/>
    <w:rsid w:val="00CF5E8D"/>
    <w:rsid w:val="00D3401C"/>
    <w:rsid w:val="00D4313C"/>
    <w:rsid w:val="00D73C98"/>
    <w:rsid w:val="00D80065"/>
    <w:rsid w:val="00DA4073"/>
    <w:rsid w:val="00DB5D2B"/>
    <w:rsid w:val="00DB7E47"/>
    <w:rsid w:val="00DE0113"/>
    <w:rsid w:val="00DE77F9"/>
    <w:rsid w:val="00DF51A1"/>
    <w:rsid w:val="00DF531C"/>
    <w:rsid w:val="00DF5376"/>
    <w:rsid w:val="00E0445A"/>
    <w:rsid w:val="00E30DDB"/>
    <w:rsid w:val="00E43400"/>
    <w:rsid w:val="00E45E75"/>
    <w:rsid w:val="00E55337"/>
    <w:rsid w:val="00E553C1"/>
    <w:rsid w:val="00E62409"/>
    <w:rsid w:val="00E665BE"/>
    <w:rsid w:val="00E904CC"/>
    <w:rsid w:val="00E92960"/>
    <w:rsid w:val="00EA5586"/>
    <w:rsid w:val="00EF1B5D"/>
    <w:rsid w:val="00EF2724"/>
    <w:rsid w:val="00EF38F1"/>
    <w:rsid w:val="00F0008C"/>
    <w:rsid w:val="00F32A9A"/>
    <w:rsid w:val="00F65DBE"/>
    <w:rsid w:val="00F75BCD"/>
    <w:rsid w:val="00F91154"/>
    <w:rsid w:val="00FC1A9E"/>
    <w:rsid w:val="00FC21B9"/>
    <w:rsid w:val="00FC5B1D"/>
    <w:rsid w:val="00FE794D"/>
    <w:rsid w:val="00FF2B0E"/>
    <w:rsid w:val="00FF31E1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6A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55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405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E405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E405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E405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E405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E405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E405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E405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E405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4055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link w:val="Heading2"/>
    <w:rsid w:val="000E405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rsid w:val="000E4055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link w:val="Heading4"/>
    <w:rsid w:val="000E4055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link w:val="Heading5"/>
    <w:rsid w:val="000E4055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link w:val="Heading6"/>
    <w:rsid w:val="000E4055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link w:val="Heading7"/>
    <w:rsid w:val="000E4055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link w:val="Heading8"/>
    <w:rsid w:val="000E4055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link w:val="Heading9"/>
    <w:rsid w:val="000E405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qFormat/>
    <w:rsid w:val="000E4055"/>
  </w:style>
  <w:style w:type="character" w:customStyle="1" w:styleId="FooterChar">
    <w:name w:val="Footer Char"/>
    <w:link w:val="Footer"/>
    <w:uiPriority w:val="99"/>
    <w:rsid w:val="000E4055"/>
    <w:rPr>
      <w:rFonts w:ascii="Times New Roman" w:eastAsia="Times New Roman" w:hAnsi="Times New Roman"/>
      <w:sz w:val="22"/>
      <w:szCs w:val="22"/>
      <w:lang w:val="hr-HR" w:eastAsia="en-US"/>
    </w:rPr>
  </w:style>
  <w:style w:type="paragraph" w:styleId="FootnoteText">
    <w:name w:val="footnote text"/>
    <w:basedOn w:val="Normal"/>
    <w:link w:val="FootnoteTextChar"/>
    <w:qFormat/>
    <w:rsid w:val="000E405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0E4055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0E4055"/>
  </w:style>
  <w:style w:type="character" w:customStyle="1" w:styleId="HeaderChar">
    <w:name w:val="Header Char"/>
    <w:link w:val="Header"/>
    <w:rsid w:val="000E4055"/>
    <w:rPr>
      <w:rFonts w:ascii="Times New Roman" w:eastAsia="Times New Roman" w:hAnsi="Times New Roman"/>
      <w:sz w:val="22"/>
      <w:szCs w:val="22"/>
      <w:lang w:val="hr-HR" w:eastAsia="en-US"/>
    </w:rPr>
  </w:style>
  <w:style w:type="paragraph" w:customStyle="1" w:styleId="quotes">
    <w:name w:val="quotes"/>
    <w:basedOn w:val="Normal"/>
    <w:next w:val="Normal"/>
    <w:rsid w:val="000E4055"/>
    <w:pPr>
      <w:ind w:left="720"/>
    </w:pPr>
    <w:rPr>
      <w:i/>
    </w:rPr>
  </w:style>
  <w:style w:type="character" w:styleId="FootnoteReference">
    <w:name w:val="footnote reference"/>
    <w:unhideWhenUsed/>
    <w:qFormat/>
    <w:rsid w:val="000E4055"/>
    <w:rPr>
      <w:sz w:val="24"/>
      <w:vertAlign w:val="superscript"/>
    </w:rPr>
  </w:style>
  <w:style w:type="table" w:styleId="TableGrid">
    <w:name w:val="Table Grid"/>
    <w:basedOn w:val="TableNormal"/>
    <w:uiPriority w:val="39"/>
    <w:rsid w:val="000E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0E4055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2A5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5E7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6C91"/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55"/>
    <w:pPr>
      <w:spacing w:line="288" w:lineRule="auto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405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E405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E405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E405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E405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E405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E405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E405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E405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4055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link w:val="Heading2"/>
    <w:rsid w:val="000E405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rsid w:val="000E4055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link w:val="Heading4"/>
    <w:rsid w:val="000E4055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link w:val="Heading5"/>
    <w:rsid w:val="000E4055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link w:val="Heading6"/>
    <w:rsid w:val="000E4055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link w:val="Heading7"/>
    <w:rsid w:val="000E4055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link w:val="Heading8"/>
    <w:rsid w:val="000E4055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link w:val="Heading9"/>
    <w:rsid w:val="000E405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qFormat/>
    <w:rsid w:val="000E4055"/>
  </w:style>
  <w:style w:type="character" w:customStyle="1" w:styleId="FooterChar">
    <w:name w:val="Footer Char"/>
    <w:link w:val="Footer"/>
    <w:uiPriority w:val="99"/>
    <w:rsid w:val="000E4055"/>
    <w:rPr>
      <w:rFonts w:ascii="Times New Roman" w:eastAsia="Times New Roman" w:hAnsi="Times New Roman"/>
      <w:sz w:val="22"/>
      <w:szCs w:val="22"/>
      <w:lang w:val="hr-HR" w:eastAsia="en-US"/>
    </w:rPr>
  </w:style>
  <w:style w:type="paragraph" w:styleId="FootnoteText">
    <w:name w:val="footnote text"/>
    <w:basedOn w:val="Normal"/>
    <w:link w:val="FootnoteTextChar"/>
    <w:qFormat/>
    <w:rsid w:val="000E405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0E4055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0E4055"/>
  </w:style>
  <w:style w:type="character" w:customStyle="1" w:styleId="HeaderChar">
    <w:name w:val="Header Char"/>
    <w:link w:val="Header"/>
    <w:rsid w:val="000E4055"/>
    <w:rPr>
      <w:rFonts w:ascii="Times New Roman" w:eastAsia="Times New Roman" w:hAnsi="Times New Roman"/>
      <w:sz w:val="22"/>
      <w:szCs w:val="22"/>
      <w:lang w:val="hr-HR" w:eastAsia="en-US"/>
    </w:rPr>
  </w:style>
  <w:style w:type="paragraph" w:customStyle="1" w:styleId="quotes">
    <w:name w:val="quotes"/>
    <w:basedOn w:val="Normal"/>
    <w:next w:val="Normal"/>
    <w:rsid w:val="000E4055"/>
    <w:pPr>
      <w:ind w:left="720"/>
    </w:pPr>
    <w:rPr>
      <w:i/>
    </w:rPr>
  </w:style>
  <w:style w:type="character" w:styleId="FootnoteReference">
    <w:name w:val="footnote reference"/>
    <w:unhideWhenUsed/>
    <w:qFormat/>
    <w:rsid w:val="000E4055"/>
    <w:rPr>
      <w:sz w:val="24"/>
      <w:vertAlign w:val="superscript"/>
    </w:rPr>
  </w:style>
  <w:style w:type="table" w:styleId="TableGrid">
    <w:name w:val="Table Grid"/>
    <w:basedOn w:val="TableNormal"/>
    <w:uiPriority w:val="39"/>
    <w:rsid w:val="000E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0E4055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2A5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5E7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6C91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DB38A89627FC8409102604566BFD4EB" ma:contentTypeVersion="4" ma:contentTypeDescription="Defines the documents for Document Manager V2" ma:contentTypeScope="" ma:versionID="79414e5f06af0fe338c5606b96a21488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8759b006-28ee-44c8-b138-16f6ad18758c" targetNamespace="http://schemas.microsoft.com/office/2006/metadata/properties" ma:root="true" ma:fieldsID="afdf2a387991f46b25d49ecbd90ffb8b" ns2:_="" ns3:_="" ns4:_="">
    <xsd:import namespace="56a5413d-c261-4a00-870c-a20d3379ae6d"/>
    <xsd:import namespace="http://schemas.microsoft.com/sharepoint/v3/fields"/>
    <xsd:import namespace="8759b006-28ee-44c8-b138-16f6ad187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b006-28ee-44c8-b138-16f6ad18758c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XMKEDVFMMJCW-1266005036-4765</_dlc_DocId>
    <_dlc_DocIdUrl xmlns="56a5413d-c261-4a00-870c-a20d3379ae6d">
      <Url>http://dm2016/eesc/2023/_layouts/15/DocIdRedir.aspx?ID=XMKEDVFMMJCW-1266005036-4765</Url>
      <Description>XMKEDVFMMJCW-1266005036-4765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2023-02-27T12:00:00+00:00</ProductionDate>
    <DocumentNumber xmlns="8759b006-28ee-44c8-b138-16f6ad18758c">919</DocumentNumber>
    <FicheYear xmlns="56a5413d-c261-4a00-870c-a20d3379ae6d" xsi:nil="true"/>
    <DocumentVersion xmlns="56a5413d-c261-4a00-870c-a20d3379ae6d">3</DocumentVersion>
    <DossierNumber xmlns="56a5413d-c261-4a00-870c-a20d3379ae6d">368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6a5413d-c261-4a00-870c-a20d3379ae6d">2023-03-01T12:00:00+00:00</MeetingDate>
    <TaxCatchAll xmlns="56a5413d-c261-4a00-870c-a20d3379ae6d">
      <Value>116</Value>
      <Value>46</Value>
      <Value>7</Value>
      <Value>9</Value>
      <Value>8</Value>
      <Value>109</Value>
      <Value>5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2723</FicheNumber>
    <OriginalSender xmlns="56a5413d-c261-4a00-870c-a20d3379ae6d">
      <UserInfo>
        <DisplayName>Knezovic Zrinka</DisplayName>
        <AccountId>1643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REX/368</TermName>
          <TermId xmlns="http://schemas.microsoft.com/office/infopath/2007/PartnerControls">7362df2d-b27f-4aab-94cd-e8f3abbf9cee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759b006-28ee-44c8-b138-16f6ad18758c">1</MeetingNumber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REX</TermName>
          <TermId xmlns="http://schemas.microsoft.com/office/infopath/2007/PartnerControls">6820eaf5-116e-436b-ad9c-156f8a94c2a1</TermId>
        </TermInfo>
      </Terms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424C-8B67-4F0A-A20D-C06D39BEC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5413d-c261-4a00-870c-a20d3379ae6d"/>
    <ds:schemaRef ds:uri="http://schemas.microsoft.com/sharepoint/v3/fields"/>
    <ds:schemaRef ds:uri="8759b006-28ee-44c8-b138-16f6ad187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F45AE-A6F2-46C7-9E84-9EC7BEAD7786}">
  <ds:schemaRefs>
    <ds:schemaRef ds:uri="http://schemas.microsoft.com/office/2006/metadata/properties"/>
    <ds:schemaRef ds:uri="http://schemas.microsoft.com/office/infopath/2007/PartnerControls"/>
    <ds:schemaRef ds:uri="56a5413d-c261-4a00-870c-a20d3379ae6d"/>
    <ds:schemaRef ds:uri="http://schemas.microsoft.com/sharepoint/v3/fields"/>
    <ds:schemaRef ds:uri="8759b006-28ee-44c8-b138-16f6ad18758c"/>
  </ds:schemaRefs>
</ds:datastoreItem>
</file>

<file path=customXml/itemProps3.xml><?xml version="1.0" encoding="utf-8"?>
<ds:datastoreItem xmlns:ds="http://schemas.openxmlformats.org/officeDocument/2006/customXml" ds:itemID="{8DFD1C95-DE4A-48EF-8D40-90950EA21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8EB35-D3CB-466E-AABC-A06764549C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F00000-3B1A-4424-B418-4DDFA68B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Nacrt programa sastanka Zajedničkog savjetodavnog odbora EU-a i Crne Gore</vt:lpstr>
    </vt:vector>
  </TitlesOfParts>
  <Company>CESE-CdR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 programa sastanka Zajedničkog savjetodavnog odbora EU-a i Crne Gore</dc:title>
  <dc:subject>TCD</dc:subject>
  <dc:creator>Dujmovic Ana</dc:creator>
  <cp:keywords>EESC-2023-00919-00-03-TCD-TRA-EN</cp:keywords>
  <dc:description>Rapporteur:  - Original language: EN - Date of document: 27/02/2023 - Date of meeting: 00/01/2023 16:00 - External documents:  - Administrator: M. HOIC David</dc:description>
  <cp:lastModifiedBy>Nada Vojvodić</cp:lastModifiedBy>
  <cp:revision>2</cp:revision>
  <cp:lastPrinted>2023-02-24T14:46:00Z</cp:lastPrinted>
  <dcterms:created xsi:type="dcterms:W3CDTF">2023-03-01T11:39:00Z</dcterms:created>
  <dcterms:modified xsi:type="dcterms:W3CDTF">2023-03-01T11:39:00Z</dcterms:modified>
  <cp:category>REX/368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27/02/2023, 24/02/2023, 17/02/2023, 06/04/2022, 06/04/2022, 19/02/2021, 19/02/2021</vt:lpwstr>
  </property>
  <property fmtid="{D5CDD505-2E9C-101B-9397-08002B2CF9AE}" pid="4" name="Pref_Time">
    <vt:lpwstr>14:03:55, 07:51:51, 16:11:14, 16:05:22, 14:40:34, 15:32:54, 08:54:39</vt:lpwstr>
  </property>
  <property fmtid="{D5CDD505-2E9C-101B-9397-08002B2CF9AE}" pid="5" name="Pref_User">
    <vt:lpwstr>jhvi, pacup, pacup, enied, enied, amett, amett</vt:lpwstr>
  </property>
  <property fmtid="{D5CDD505-2E9C-101B-9397-08002B2CF9AE}" pid="6" name="Pref_FileName">
    <vt:lpwstr>EESC-2023-00919-00-03-TCD-ORI.docx, EESC-2023-00919-00-01-TCD-TRA.docx, EESC-2023-00919-00-00-TCD-TRA-EN-CRR.docx, EESC-2022-01977-00-01-CONVPOJ-ORI.docx, EESC-2022-01977-00-00-CONVPOJ-TRA-EN-CRR.docx, EESC-2021-00969-00-01-CONVPOJ-ORI.docx, EESC-2021-009</vt:lpwstr>
  </property>
  <property fmtid="{D5CDD505-2E9C-101B-9397-08002B2CF9AE}" pid="7" name="ContentTypeId">
    <vt:lpwstr>0x010100EA97B91038054C99906057A708A1480A00CDB38A89627FC8409102604566BFD4EB</vt:lpwstr>
  </property>
  <property fmtid="{D5CDD505-2E9C-101B-9397-08002B2CF9AE}" pid="8" name="_dlc_DocIdItemGuid">
    <vt:lpwstr>eef8c2cc-fd87-4f0b-93bf-7e4c907ab440</vt:lpwstr>
  </property>
  <property fmtid="{D5CDD505-2E9C-101B-9397-08002B2CF9AE}" pid="9" name="AvailableTranslations">
    <vt:lpwstr>46;#HR|2f555653-ed1a-4fe6-8362-9082d95989e5;#5;#EN|f2175f21-25d7-44a3-96da-d6a61b075e1b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1</vt:i4>
  </property>
  <property fmtid="{D5CDD505-2E9C-101B-9397-08002B2CF9AE}" pid="12" name="DossierName_0">
    <vt:lpwstr>REX|6820eaf5-116e-436b-ad9c-156f8a94c2a1</vt:lpwstr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919</vt:i4>
  </property>
  <property fmtid="{D5CDD505-2E9C-101B-9397-08002B2CF9AE}" pid="15" name="DocumentVersion">
    <vt:i4>3</vt:i4>
  </property>
  <property fmtid="{D5CDD505-2E9C-101B-9397-08002B2CF9AE}" pid="16" name="DossierNumber">
    <vt:i4>368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>109;#REX|6820eaf5-116e-436b-ad9c-156f8a94c2a1</vt:lpwstr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8;#TCD|cd9d6eb6-3f4f-424a-b2d1-57c9d450eaaf</vt:lpwstr>
  </property>
  <property fmtid="{D5CDD505-2E9C-101B-9397-08002B2CF9AE}" pid="22" name="RequestingService">
    <vt:lpwstr>Relations extérieures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>REX/368|7362df2d-b27f-4aab-94cd-e8f3abbf9cee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5;#EN|f2175f21-25d7-44a3-96da-d6a61b075e1b</vt:lpwstr>
  </property>
  <property fmtid="{D5CDD505-2E9C-101B-9397-08002B2CF9AE}" pid="27" name="MeetingName">
    <vt:lpwstr>116;#REX/368|7362df2d-b27f-4aab-94cd-e8f3abbf9cee</vt:lpwstr>
  </property>
  <property fmtid="{D5CDD505-2E9C-101B-9397-08002B2CF9AE}" pid="28" name="MeetingDate">
    <vt:filetime>2023-03-01T12:00:00Z</vt:filetime>
  </property>
  <property fmtid="{D5CDD505-2E9C-101B-9397-08002B2CF9AE}" pid="29" name="AvailableTranslations_0">
    <vt:lpwstr>EN|f2175f21-25d7-44a3-96da-d6a61b075e1b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116;#REX/368|7362df2d-b27f-4aab-94cd-e8f3abbf9cee;#7;#Final|ea5e6674-7b27-4bac-b091-73adbb394efe;#9;#Unrestricted|826e22d7-d029-4ec0-a450-0c28ff673572;#8;#TCD|cd9d6eb6-3f4f-424a-b2d1-57c9d450eaaf;#109;#REX|6820eaf5-116e-436b-ad9c-156f8a94c2a1;#5;#EN|f2175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2023</vt:i4>
  </property>
  <property fmtid="{D5CDD505-2E9C-101B-9397-08002B2CF9AE}" pid="36" name="FicheNumber">
    <vt:i4>2723</vt:i4>
  </property>
  <property fmtid="{D5CDD505-2E9C-101B-9397-08002B2CF9AE}" pid="37" name="DocumentLanguage">
    <vt:lpwstr>46;#HR|2f555653-ed1a-4fe6-8362-9082d95989e5</vt:lpwstr>
  </property>
  <property fmtid="{D5CDD505-2E9C-101B-9397-08002B2CF9AE}" pid="38" name="_docset_NoMedatataSyncRequired">
    <vt:lpwstr>False</vt:lpwstr>
  </property>
</Properties>
</file>